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753A" w14:textId="77777777" w:rsidR="002331A7" w:rsidRDefault="002331A7" w:rsidP="002331A7">
      <w:pPr>
        <w:pStyle w:val="Heading1"/>
      </w:pPr>
      <w:r>
        <w:t>Outreach Venues and Organizations</w:t>
      </w:r>
    </w:p>
    <w:p w14:paraId="7F62314C" w14:textId="77777777" w:rsidR="002331A7" w:rsidRDefault="002331A7" w:rsidP="002331A7">
      <w:pPr>
        <w:pStyle w:val="Heading2"/>
      </w:pPr>
      <w:r>
        <w:t xml:space="preserve">In your community: </w:t>
      </w:r>
    </w:p>
    <w:p w14:paraId="750A1AC8" w14:textId="77777777" w:rsidR="002331A7" w:rsidRDefault="002331A7" w:rsidP="002331A7">
      <w:r>
        <w:t xml:space="preserve">Here is a list of organizations public libraries may wish to work with when reaching out to people with print disabilities. We hope it’s a useful starting point, but it’s not exhaustive! You know your community and can determine which organizations are active in your area. </w:t>
      </w:r>
    </w:p>
    <w:p w14:paraId="1FB25355" w14:textId="77777777" w:rsidR="002331A7" w:rsidRDefault="002331A7" w:rsidP="002331A7">
      <w:r w:rsidRPr="00652B4B">
        <w:t xml:space="preserve">Important Note on Regional Availability: While many of the national organizations listed serve all Canadians, they may not have </w:t>
      </w:r>
      <w:r>
        <w:t xml:space="preserve">a </w:t>
      </w:r>
      <w:r w:rsidRPr="00652B4B">
        <w:t>physical local chapter in every province or territory. In Northern Canada and rural areas, support is often managed by a neighbo</w:t>
      </w:r>
      <w:r>
        <w:t>u</w:t>
      </w:r>
      <w:r w:rsidRPr="00652B4B">
        <w:t>ring province or a general territorial disability council. We have included territorial equivalents where applicable.</w:t>
      </w:r>
    </w:p>
    <w:p w14:paraId="1733B448" w14:textId="77777777" w:rsidR="002331A7" w:rsidRDefault="002331A7" w:rsidP="002331A7">
      <w:r>
        <w:t xml:space="preserve">Utilize the CELA outreach toolkit, including the template letters, newsletter features, and presentation inserts, to connect with some of the organizations below. </w:t>
      </w:r>
      <w:r w:rsidRPr="00C572C9">
        <w:t>To find the best local contact, search online for '[Organization Name] + [Your Municipality/Province]</w:t>
      </w:r>
      <w:r>
        <w:t xml:space="preserve">. </w:t>
      </w:r>
    </w:p>
    <w:p w14:paraId="3597DDD0" w14:textId="77777777" w:rsidR="002331A7" w:rsidRDefault="002331A7" w:rsidP="002331A7">
      <w:pPr>
        <w:pStyle w:val="Heading2"/>
      </w:pPr>
      <w:r>
        <w:t>General disability and health-related organizations</w:t>
      </w:r>
    </w:p>
    <w:p w14:paraId="1E253C1F" w14:textId="77777777" w:rsidR="002331A7" w:rsidRDefault="002331A7" w:rsidP="002331A7">
      <w:pPr>
        <w:pStyle w:val="ListParagraph"/>
        <w:numPr>
          <w:ilvl w:val="0"/>
          <w:numId w:val="3"/>
        </w:numPr>
      </w:pPr>
      <w:r>
        <w:t>Local councils for persons with disabilities</w:t>
      </w:r>
    </w:p>
    <w:p w14:paraId="158036A6" w14:textId="77777777" w:rsidR="002331A7" w:rsidRDefault="002331A7" w:rsidP="002331A7">
      <w:pPr>
        <w:pStyle w:val="ListParagraph"/>
        <w:numPr>
          <w:ilvl w:val="0"/>
          <w:numId w:val="3"/>
        </w:numPr>
      </w:pPr>
      <w:r>
        <w:t>Home care agencies</w:t>
      </w:r>
    </w:p>
    <w:p w14:paraId="72BD396C" w14:textId="77777777" w:rsidR="002331A7" w:rsidRDefault="002331A7" w:rsidP="002331A7">
      <w:pPr>
        <w:pStyle w:val="ListParagraph"/>
        <w:numPr>
          <w:ilvl w:val="0"/>
          <w:numId w:val="3"/>
        </w:numPr>
      </w:pPr>
      <w:r>
        <w:t>Meals on Wheels or other organizations that provide food for people with disabilities</w:t>
      </w:r>
    </w:p>
    <w:p w14:paraId="6050CA23" w14:textId="77777777" w:rsidR="002331A7" w:rsidRDefault="002331A7" w:rsidP="002331A7">
      <w:pPr>
        <w:pStyle w:val="ListParagraph"/>
        <w:numPr>
          <w:ilvl w:val="0"/>
          <w:numId w:val="3"/>
        </w:numPr>
      </w:pPr>
      <w:r>
        <w:t>Rehabilitation hospitals</w:t>
      </w:r>
    </w:p>
    <w:p w14:paraId="16677BC1" w14:textId="77777777" w:rsidR="002331A7" w:rsidRDefault="002331A7" w:rsidP="002331A7">
      <w:pPr>
        <w:pStyle w:val="ListParagraph"/>
        <w:numPr>
          <w:ilvl w:val="0"/>
          <w:numId w:val="3"/>
        </w:numPr>
      </w:pPr>
      <w:r>
        <w:t>Organizations that provide occupational therapy, speech and language therapy, recreational therapy, and physical therapy</w:t>
      </w:r>
    </w:p>
    <w:p w14:paraId="1B036931" w14:textId="77777777" w:rsidR="002331A7" w:rsidRDefault="002331A7" w:rsidP="002331A7">
      <w:pPr>
        <w:pStyle w:val="ListParagraph"/>
        <w:numPr>
          <w:ilvl w:val="0"/>
          <w:numId w:val="3"/>
        </w:numPr>
      </w:pPr>
      <w:r w:rsidRPr="00904914">
        <w:t xml:space="preserve">Réseaux de santé francophones (Francophone Health Networks </w:t>
      </w:r>
      <w:r>
        <w:t>(A</w:t>
      </w:r>
      <w:r w:rsidRPr="00904914">
        <w:t xml:space="preserve">ll 9 provinces outside </w:t>
      </w:r>
      <w:r>
        <w:t>QC</w:t>
      </w:r>
      <w:r w:rsidRPr="00904914">
        <w:t xml:space="preserve"> and all 3 territories)</w:t>
      </w:r>
    </w:p>
    <w:p w14:paraId="6CE73A9D" w14:textId="77777777" w:rsidR="002331A7" w:rsidRDefault="002331A7" w:rsidP="002331A7">
      <w:pPr>
        <w:pStyle w:val="ListParagraph"/>
        <w:numPr>
          <w:ilvl w:val="0"/>
          <w:numId w:val="3"/>
        </w:numPr>
      </w:pPr>
      <w:r>
        <w:t>T</w:t>
      </w:r>
      <w:r w:rsidRPr="00C43F14">
        <w:t xml:space="preserve">erritorial Equivalents: If a specific condition-based organization does not have a chapter in the North, </w:t>
      </w:r>
      <w:r>
        <w:t>consider contacting</w:t>
      </w:r>
      <w:r w:rsidRPr="00C43F14">
        <w:t xml:space="preserve"> generalized territorial bodies such as the NWT Disabilities Council (N</w:t>
      </w:r>
      <w:r>
        <w:t>.T.</w:t>
      </w:r>
      <w:r w:rsidRPr="00C43F14">
        <w:t xml:space="preserve">), the </w:t>
      </w:r>
      <w:proofErr w:type="spellStart"/>
      <w:r w:rsidRPr="00C43F14">
        <w:t>Nunavummi</w:t>
      </w:r>
      <w:proofErr w:type="spellEnd"/>
      <w:r w:rsidRPr="00C43F14">
        <w:t xml:space="preserve"> Disabilities </w:t>
      </w:r>
      <w:proofErr w:type="spellStart"/>
      <w:r w:rsidRPr="00C43F14">
        <w:t>Makinnasuaqtiit</w:t>
      </w:r>
      <w:proofErr w:type="spellEnd"/>
      <w:r w:rsidRPr="00C43F14">
        <w:t xml:space="preserve"> Society (</w:t>
      </w:r>
      <w:r>
        <w:t>NU</w:t>
      </w:r>
      <w:r w:rsidRPr="00C43F14">
        <w:t>), or the Yukon Council on Disability</w:t>
      </w:r>
      <w:r>
        <w:t xml:space="preserve"> (YT)</w:t>
      </w:r>
      <w:r w:rsidRPr="00C43F14">
        <w:t>.</w:t>
      </w:r>
    </w:p>
    <w:p w14:paraId="7DC0939D" w14:textId="71904904" w:rsidR="002331A7" w:rsidRDefault="0070179A" w:rsidP="002331A7">
      <w:pPr>
        <w:pStyle w:val="ListParagraph"/>
        <w:numPr>
          <w:ilvl w:val="0"/>
          <w:numId w:val="3"/>
        </w:numPr>
      </w:pPr>
      <w:r>
        <w:t xml:space="preserve">Local </w:t>
      </w:r>
      <w:r w:rsidR="00792498">
        <w:t xml:space="preserve">and provincial/territorial </w:t>
      </w:r>
      <w:r>
        <w:t xml:space="preserve">211 </w:t>
      </w:r>
      <w:r w:rsidR="00792498">
        <w:t>toll-free number and website</w:t>
      </w:r>
    </w:p>
    <w:p w14:paraId="5FEBF488" w14:textId="77777777" w:rsidR="002331A7" w:rsidRDefault="002331A7" w:rsidP="002331A7">
      <w:pPr>
        <w:pStyle w:val="Heading2"/>
      </w:pPr>
      <w:r>
        <w:t xml:space="preserve">Blindness and vision-loss related organizations </w:t>
      </w:r>
    </w:p>
    <w:p w14:paraId="7A10E10A" w14:textId="77777777" w:rsidR="002331A7" w:rsidRPr="00FE2CE6" w:rsidRDefault="002331A7" w:rsidP="002331A7">
      <w:pPr>
        <w:pStyle w:val="ListParagraph"/>
        <w:numPr>
          <w:ilvl w:val="0"/>
          <w:numId w:val="4"/>
        </w:numPr>
      </w:pPr>
      <w:r w:rsidRPr="00FE2CE6">
        <w:t>Local optometrists</w:t>
      </w:r>
    </w:p>
    <w:p w14:paraId="74964274" w14:textId="77777777" w:rsidR="002331A7" w:rsidRPr="00FE2CE6" w:rsidRDefault="002331A7" w:rsidP="002331A7">
      <w:pPr>
        <w:pStyle w:val="ListParagraph"/>
        <w:numPr>
          <w:ilvl w:val="0"/>
          <w:numId w:val="4"/>
        </w:numPr>
      </w:pPr>
      <w:r w:rsidRPr="00FE2CE6">
        <w:t xml:space="preserve">Vision rehabilitation service providers such as Vision Loss Rehabilitation Canada </w:t>
      </w:r>
    </w:p>
    <w:p w14:paraId="438045B7" w14:textId="77777777" w:rsidR="002331A7" w:rsidRPr="00FE2CE6" w:rsidRDefault="002331A7" w:rsidP="002331A7">
      <w:pPr>
        <w:pStyle w:val="ListParagraph"/>
        <w:numPr>
          <w:ilvl w:val="0"/>
          <w:numId w:val="4"/>
        </w:numPr>
      </w:pPr>
      <w:r w:rsidRPr="00FE2CE6">
        <w:t>CNIB Foundation / Foundation INCA (</w:t>
      </w:r>
      <w:r>
        <w:t>Provincial community hubs</w:t>
      </w:r>
      <w:r w:rsidRPr="00FE2CE6">
        <w:t>; territorial support is managed remotely)</w:t>
      </w:r>
    </w:p>
    <w:p w14:paraId="2AFF54C6" w14:textId="77777777" w:rsidR="002331A7" w:rsidRPr="00FE2CE6" w:rsidRDefault="002331A7" w:rsidP="002331A7">
      <w:pPr>
        <w:pStyle w:val="ListParagraph"/>
        <w:numPr>
          <w:ilvl w:val="0"/>
          <w:numId w:val="4"/>
        </w:numPr>
      </w:pPr>
      <w:r w:rsidRPr="00FE2CE6">
        <w:lastRenderedPageBreak/>
        <w:t xml:space="preserve">Canadian Council of the Blind / </w:t>
      </w:r>
      <w:r w:rsidRPr="00FE2CE6">
        <w:rPr>
          <w:rFonts w:cs="Arial"/>
          <w:color w:val="000000"/>
        </w:rPr>
        <w:t>Le Conseil Canadien des Av</w:t>
      </w:r>
      <w:r w:rsidRPr="00FE2CE6">
        <w:t xml:space="preserve"> (</w:t>
      </w:r>
      <w:r>
        <w:t>AB, N.B., N.L., N.S., ON, P.E.I., SK, YT</w:t>
      </w:r>
      <w:r w:rsidRPr="00FE2CE6">
        <w:t xml:space="preserve"> and </w:t>
      </w:r>
      <w:r>
        <w:t>B.C.</w:t>
      </w:r>
      <w:r w:rsidRPr="00FE2CE6">
        <w:t xml:space="preserve"> share a chapter)</w:t>
      </w:r>
    </w:p>
    <w:p w14:paraId="2063FADC" w14:textId="77777777" w:rsidR="002331A7" w:rsidRPr="00FE2CE6" w:rsidRDefault="002331A7" w:rsidP="002331A7">
      <w:pPr>
        <w:pStyle w:val="ListParagraph"/>
        <w:numPr>
          <w:ilvl w:val="0"/>
          <w:numId w:val="4"/>
        </w:numPr>
      </w:pPr>
      <w:r w:rsidRPr="00FE2CE6">
        <w:t>Alliance for the Equity of the Blind Canadians (</w:t>
      </w:r>
      <w:r>
        <w:t>B.C., ON, N.S.</w:t>
      </w:r>
      <w:r w:rsidRPr="00FE2CE6">
        <w:t>)</w:t>
      </w:r>
    </w:p>
    <w:p w14:paraId="369B95FA" w14:textId="77777777" w:rsidR="002331A7" w:rsidRPr="00FE2CE6" w:rsidRDefault="002331A7" w:rsidP="002331A7">
      <w:pPr>
        <w:pStyle w:val="ListParagraph"/>
        <w:numPr>
          <w:ilvl w:val="0"/>
          <w:numId w:val="4"/>
        </w:numPr>
      </w:pPr>
      <w:r w:rsidRPr="00FE2CE6">
        <w:t>Canadian Deafblind Association (</w:t>
      </w:r>
      <w:r>
        <w:t>B.C., SK, N.B. and P.E.I. share a chapter</w:t>
      </w:r>
      <w:r w:rsidRPr="00FE2CE6">
        <w:t>)</w:t>
      </w:r>
    </w:p>
    <w:p w14:paraId="09D55950" w14:textId="77777777" w:rsidR="002331A7" w:rsidRPr="00FE2CE6" w:rsidRDefault="002331A7" w:rsidP="002331A7">
      <w:pPr>
        <w:pStyle w:val="ListParagraph"/>
        <w:numPr>
          <w:ilvl w:val="0"/>
          <w:numId w:val="4"/>
        </w:numPr>
      </w:pPr>
      <w:proofErr w:type="spellStart"/>
      <w:r w:rsidRPr="00FE2CE6">
        <w:t>Regroupement</w:t>
      </w:r>
      <w:proofErr w:type="spellEnd"/>
      <w:r w:rsidRPr="00FE2CE6">
        <w:t xml:space="preserve"> des </w:t>
      </w:r>
      <w:proofErr w:type="spellStart"/>
      <w:r w:rsidRPr="00FE2CE6">
        <w:t>aveugles</w:t>
      </w:r>
      <w:proofErr w:type="spellEnd"/>
      <w:r w:rsidRPr="00FE2CE6">
        <w:t xml:space="preserve"> et amblyopes du Québec (</w:t>
      </w:r>
      <w:r>
        <w:t>QC</w:t>
      </w:r>
      <w:r w:rsidRPr="00FE2CE6">
        <w:t xml:space="preserve"> local contacts)</w:t>
      </w:r>
    </w:p>
    <w:p w14:paraId="58CFFC19" w14:textId="77777777" w:rsidR="002331A7" w:rsidRPr="00FE2CE6" w:rsidRDefault="002331A7" w:rsidP="002331A7">
      <w:pPr>
        <w:pStyle w:val="ListParagraph"/>
        <w:numPr>
          <w:ilvl w:val="0"/>
          <w:numId w:val="4"/>
        </w:numPr>
      </w:pPr>
      <w:proofErr w:type="spellStart"/>
      <w:r w:rsidRPr="00FE2CE6">
        <w:t>Institut</w:t>
      </w:r>
      <w:proofErr w:type="spellEnd"/>
      <w:r w:rsidRPr="00FE2CE6">
        <w:t xml:space="preserve"> Nazareth et Louis-Braille (Quebec rehabilitation and community integration) </w:t>
      </w:r>
    </w:p>
    <w:p w14:paraId="3E07211A" w14:textId="77777777" w:rsidR="002331A7" w:rsidRPr="00042D8E" w:rsidRDefault="002331A7" w:rsidP="002331A7">
      <w:pPr>
        <w:pStyle w:val="Heading2"/>
      </w:pPr>
      <w:r w:rsidRPr="00042D8E">
        <w:t xml:space="preserve">Physical disability-related organizations </w:t>
      </w:r>
    </w:p>
    <w:p w14:paraId="328DAA01" w14:textId="77777777" w:rsidR="002331A7" w:rsidRPr="00FE2CE6" w:rsidRDefault="002331A7" w:rsidP="002331A7">
      <w:pPr>
        <w:pStyle w:val="ListParagraph"/>
        <w:numPr>
          <w:ilvl w:val="0"/>
          <w:numId w:val="5"/>
        </w:numPr>
      </w:pPr>
      <w:r w:rsidRPr="00FE2CE6">
        <w:t xml:space="preserve">Spinal Cord Injury Canada / </w:t>
      </w:r>
      <w:proofErr w:type="spellStart"/>
      <w:r w:rsidRPr="00FE2CE6">
        <w:rPr>
          <w:rFonts w:cs="Arial"/>
          <w:color w:val="000000"/>
        </w:rPr>
        <w:t>Lésions</w:t>
      </w:r>
      <w:proofErr w:type="spellEnd"/>
      <w:r w:rsidRPr="00FE2CE6">
        <w:rPr>
          <w:rFonts w:cs="Arial"/>
          <w:color w:val="000000"/>
        </w:rPr>
        <w:t xml:space="preserve"> </w:t>
      </w:r>
      <w:proofErr w:type="spellStart"/>
      <w:r w:rsidRPr="00FE2CE6">
        <w:rPr>
          <w:rFonts w:cs="Arial"/>
          <w:color w:val="000000"/>
        </w:rPr>
        <w:t>Médullaires</w:t>
      </w:r>
      <w:proofErr w:type="spellEnd"/>
      <w:r w:rsidRPr="00FE2CE6">
        <w:rPr>
          <w:rFonts w:cs="Arial"/>
          <w:color w:val="000000"/>
        </w:rPr>
        <w:t xml:space="preserve"> Canada </w:t>
      </w:r>
      <w:r w:rsidRPr="00FE2CE6">
        <w:t>(</w:t>
      </w:r>
      <w:r>
        <w:t>AB, BC, MB, NL, NS, ON, PEI, SK)</w:t>
      </w:r>
      <w:r w:rsidRPr="00FE2CE6">
        <w:t xml:space="preserve"> </w:t>
      </w:r>
    </w:p>
    <w:p w14:paraId="7FBFADBE" w14:textId="77777777" w:rsidR="002331A7" w:rsidRPr="00FE2CE6" w:rsidRDefault="002331A7" w:rsidP="002331A7">
      <w:pPr>
        <w:pStyle w:val="ListParagraph"/>
        <w:numPr>
          <w:ilvl w:val="0"/>
          <w:numId w:val="5"/>
        </w:numPr>
      </w:pPr>
      <w:r w:rsidRPr="00FE2CE6">
        <w:t xml:space="preserve">Cerebral Palsy Associations (Provincial Chapters) </w:t>
      </w:r>
    </w:p>
    <w:p w14:paraId="777959DE" w14:textId="77777777" w:rsidR="002331A7" w:rsidRPr="00FE2CE6" w:rsidRDefault="002331A7" w:rsidP="002331A7">
      <w:pPr>
        <w:pStyle w:val="ListParagraph"/>
        <w:numPr>
          <w:ilvl w:val="0"/>
          <w:numId w:val="5"/>
        </w:numPr>
      </w:pPr>
      <w:r w:rsidRPr="00FE2CE6">
        <w:t xml:space="preserve">Multiple Sclerosis Society / </w:t>
      </w:r>
      <w:r w:rsidRPr="00FE2CE6">
        <w:rPr>
          <w:rFonts w:cs="Arial"/>
          <w:color w:val="000000"/>
        </w:rPr>
        <w:t xml:space="preserve">SP Canada </w:t>
      </w:r>
      <w:r w:rsidRPr="00FE2CE6">
        <w:t xml:space="preserve">(Local chapters; </w:t>
      </w:r>
      <w:r>
        <w:t>YT/</w:t>
      </w:r>
      <w:r w:rsidRPr="00FE2CE6">
        <w:t>BC</w:t>
      </w:r>
      <w:r>
        <w:t xml:space="preserve"> and NWT/AB, and NU/ON </w:t>
      </w:r>
      <w:r w:rsidRPr="00FE2CE6">
        <w:t xml:space="preserve">share a chapter) </w:t>
      </w:r>
    </w:p>
    <w:p w14:paraId="05797FA1" w14:textId="77777777" w:rsidR="002331A7" w:rsidRPr="00FE2CE6" w:rsidRDefault="002331A7" w:rsidP="002331A7">
      <w:pPr>
        <w:pStyle w:val="ListParagraph"/>
        <w:numPr>
          <w:ilvl w:val="0"/>
          <w:numId w:val="5"/>
        </w:numPr>
      </w:pPr>
      <w:r w:rsidRPr="00FE2CE6">
        <w:t xml:space="preserve">ALS Canada / </w:t>
      </w:r>
      <w:r w:rsidRPr="00FE2CE6">
        <w:rPr>
          <w:rFonts w:cs="Arial"/>
          <w:color w:val="000000"/>
        </w:rPr>
        <w:t xml:space="preserve">Société canadienne de la SLA </w:t>
      </w:r>
      <w:r w:rsidRPr="00FE2CE6">
        <w:t>(</w:t>
      </w:r>
      <w:r>
        <w:t>Provincial</w:t>
      </w:r>
      <w:r w:rsidRPr="00FE2CE6">
        <w:t xml:space="preserve"> </w:t>
      </w:r>
      <w:r>
        <w:t xml:space="preserve">regional </w:t>
      </w:r>
      <w:r w:rsidRPr="00FE2CE6">
        <w:t>managers; NW</w:t>
      </w:r>
      <w:r>
        <w:t>T/AB share a chapter</w:t>
      </w:r>
      <w:r w:rsidRPr="00FE2CE6">
        <w:t xml:space="preserve">) </w:t>
      </w:r>
    </w:p>
    <w:p w14:paraId="2121FF35" w14:textId="77777777" w:rsidR="002331A7" w:rsidRPr="00FE2CE6" w:rsidRDefault="002331A7" w:rsidP="002331A7">
      <w:pPr>
        <w:pStyle w:val="ListParagraph"/>
        <w:numPr>
          <w:ilvl w:val="0"/>
          <w:numId w:val="5"/>
        </w:numPr>
      </w:pPr>
      <w:r w:rsidRPr="00FE2CE6">
        <w:t xml:space="preserve">Parkinson's Society / </w:t>
      </w:r>
      <w:r w:rsidRPr="00FE2CE6">
        <w:rPr>
          <w:rFonts w:cs="Arial"/>
          <w:color w:val="000000"/>
        </w:rPr>
        <w:t xml:space="preserve">Parkinson Canada </w:t>
      </w:r>
      <w:r w:rsidRPr="00FE2CE6">
        <w:t xml:space="preserve">(Provincial local support groups) </w:t>
      </w:r>
    </w:p>
    <w:p w14:paraId="3048652E" w14:textId="77777777" w:rsidR="002331A7" w:rsidRPr="00042D8E" w:rsidRDefault="002331A7" w:rsidP="002331A7">
      <w:pPr>
        <w:pStyle w:val="Heading2"/>
      </w:pPr>
      <w:r w:rsidRPr="00042D8E">
        <w:t xml:space="preserve">Organizations for people with learning disabilities or other disabilities relating to comprehension </w:t>
      </w:r>
    </w:p>
    <w:p w14:paraId="645E4FC7" w14:textId="77777777" w:rsidR="002331A7" w:rsidRPr="00FE2CE6" w:rsidRDefault="002331A7" w:rsidP="002331A7">
      <w:pPr>
        <w:pStyle w:val="ListParagraph"/>
        <w:numPr>
          <w:ilvl w:val="0"/>
          <w:numId w:val="6"/>
        </w:numPr>
      </w:pPr>
      <w:r w:rsidRPr="00FE2CE6">
        <w:t xml:space="preserve">Learning Disabilities Association of Canada / </w:t>
      </w:r>
      <w:r w:rsidRPr="00FE2CE6">
        <w:rPr>
          <w:rFonts w:cs="Arial"/>
          <w:color w:val="000000"/>
        </w:rPr>
        <w:t xml:space="preserve">Troubles </w:t>
      </w:r>
      <w:proofErr w:type="spellStart"/>
      <w:r w:rsidRPr="00FE2CE6">
        <w:rPr>
          <w:rFonts w:cs="Arial"/>
          <w:color w:val="000000"/>
        </w:rPr>
        <w:t>d</w:t>
      </w:r>
      <w:r>
        <w:rPr>
          <w:rFonts w:cs="Arial"/>
          <w:color w:val="000000"/>
        </w:rPr>
        <w:t>’</w:t>
      </w:r>
      <w:r w:rsidRPr="00FE2CE6">
        <w:rPr>
          <w:rFonts w:cs="Arial"/>
          <w:color w:val="000000"/>
        </w:rPr>
        <w:t>apprentissage</w:t>
      </w:r>
      <w:proofErr w:type="spellEnd"/>
      <w:r w:rsidRPr="00FE2CE6">
        <w:rPr>
          <w:rFonts w:cs="Arial"/>
          <w:color w:val="000000"/>
        </w:rPr>
        <w:t xml:space="preserve"> - Canada</w:t>
      </w:r>
      <w:r w:rsidRPr="00FE2CE6">
        <w:t xml:space="preserve"> (Chapters in AB, BC, MB, NB, NL, ON, PE, QC, SK, YT) </w:t>
      </w:r>
    </w:p>
    <w:p w14:paraId="11277CBB" w14:textId="77777777" w:rsidR="002331A7" w:rsidRPr="00FE2CE6" w:rsidRDefault="002331A7" w:rsidP="002331A7">
      <w:pPr>
        <w:pStyle w:val="ListParagraph"/>
        <w:numPr>
          <w:ilvl w:val="0"/>
          <w:numId w:val="6"/>
        </w:numPr>
      </w:pPr>
      <w:r w:rsidRPr="00FE2CE6">
        <w:t xml:space="preserve">Brain Injury Association/Society (Provincial local chapters) </w:t>
      </w:r>
    </w:p>
    <w:p w14:paraId="32E8D9F1" w14:textId="77777777" w:rsidR="002331A7" w:rsidRPr="00FE2CE6" w:rsidRDefault="002331A7" w:rsidP="002331A7">
      <w:pPr>
        <w:pStyle w:val="ListParagraph"/>
        <w:numPr>
          <w:ilvl w:val="0"/>
          <w:numId w:val="6"/>
        </w:numPr>
      </w:pPr>
      <w:r w:rsidRPr="00FE2CE6">
        <w:t xml:space="preserve">Ontario Branch of the International Dyslexia Association (ON) </w:t>
      </w:r>
    </w:p>
    <w:p w14:paraId="29FDBB62" w14:textId="77777777" w:rsidR="002331A7" w:rsidRPr="00FE2CE6" w:rsidRDefault="002331A7" w:rsidP="002331A7">
      <w:pPr>
        <w:pStyle w:val="ListParagraph"/>
        <w:numPr>
          <w:ilvl w:val="0"/>
          <w:numId w:val="6"/>
        </w:numPr>
      </w:pPr>
      <w:r w:rsidRPr="00FE2CE6">
        <w:t>Dyslexia British Columbia (BC)</w:t>
      </w:r>
    </w:p>
    <w:p w14:paraId="060A675C" w14:textId="77777777" w:rsidR="002331A7" w:rsidRPr="00FE2CE6" w:rsidRDefault="002331A7" w:rsidP="002331A7">
      <w:pPr>
        <w:pStyle w:val="ListParagraph"/>
        <w:numPr>
          <w:ilvl w:val="0"/>
          <w:numId w:val="6"/>
        </w:numPr>
      </w:pPr>
      <w:proofErr w:type="spellStart"/>
      <w:r w:rsidRPr="00FE2CE6">
        <w:t>Institut</w:t>
      </w:r>
      <w:proofErr w:type="spellEnd"/>
      <w:r w:rsidRPr="00FE2CE6">
        <w:t xml:space="preserve"> des troubles </w:t>
      </w:r>
      <w:proofErr w:type="spellStart"/>
      <w:r w:rsidRPr="00FE2CE6">
        <w:t>d</w:t>
      </w:r>
      <w:r>
        <w:t>’</w:t>
      </w:r>
      <w:r w:rsidRPr="00FE2CE6">
        <w:t>apprentissage</w:t>
      </w:r>
      <w:proofErr w:type="spellEnd"/>
      <w:r w:rsidRPr="00FE2CE6">
        <w:t xml:space="preserve"> - ITA (QC)</w:t>
      </w:r>
    </w:p>
    <w:p w14:paraId="582BF635" w14:textId="77777777" w:rsidR="002331A7" w:rsidRDefault="002331A7" w:rsidP="002331A7">
      <w:pPr>
        <w:pStyle w:val="ListParagraph"/>
        <w:numPr>
          <w:ilvl w:val="0"/>
          <w:numId w:val="6"/>
        </w:numPr>
      </w:pPr>
      <w:r w:rsidRPr="00FE2CE6">
        <w:t xml:space="preserve">Association francophone des parents </w:t>
      </w:r>
      <w:proofErr w:type="spellStart"/>
      <w:r w:rsidRPr="00FE2CE6">
        <w:t>d'enfants</w:t>
      </w:r>
      <w:proofErr w:type="spellEnd"/>
      <w:r w:rsidRPr="00FE2CE6">
        <w:t xml:space="preserve"> </w:t>
      </w:r>
      <w:proofErr w:type="spellStart"/>
      <w:r w:rsidRPr="00FE2CE6">
        <w:t>dyslexiques</w:t>
      </w:r>
      <w:proofErr w:type="spellEnd"/>
      <w:r w:rsidRPr="00FE2CE6">
        <w:t xml:space="preserve"> </w:t>
      </w:r>
      <w:proofErr w:type="spellStart"/>
      <w:r w:rsidRPr="00FE2CE6">
        <w:t>ou</w:t>
      </w:r>
      <w:proofErr w:type="spellEnd"/>
      <w:r w:rsidRPr="00FE2CE6">
        <w:t xml:space="preserve"> </w:t>
      </w:r>
      <w:proofErr w:type="spellStart"/>
      <w:r w:rsidRPr="00FE2CE6">
        <w:t>ayant</w:t>
      </w:r>
      <w:proofErr w:type="spellEnd"/>
      <w:r w:rsidRPr="00FE2CE6">
        <w:t xml:space="preserve"> tout </w:t>
      </w:r>
      <w:proofErr w:type="spellStart"/>
      <w:r w:rsidRPr="00FE2CE6">
        <w:t>autre</w:t>
      </w:r>
      <w:proofErr w:type="spellEnd"/>
      <w:r w:rsidRPr="00FE2CE6">
        <w:t xml:space="preserve"> trouble </w:t>
      </w:r>
      <w:proofErr w:type="spellStart"/>
      <w:r w:rsidRPr="00FE2CE6">
        <w:t>d'apprentissage</w:t>
      </w:r>
      <w:proofErr w:type="spellEnd"/>
      <w:r w:rsidRPr="00FE2CE6">
        <w:t xml:space="preserve"> - AFPED+ (ON)</w:t>
      </w:r>
    </w:p>
    <w:p w14:paraId="29913B87" w14:textId="77777777" w:rsidR="002331A7" w:rsidRDefault="002331A7" w:rsidP="002331A7">
      <w:pPr>
        <w:pStyle w:val="Heading2"/>
      </w:pPr>
      <w:r>
        <w:t xml:space="preserve">Indigenous specific disability organizations </w:t>
      </w:r>
    </w:p>
    <w:p w14:paraId="43A56F94" w14:textId="77777777" w:rsidR="002331A7" w:rsidRDefault="002331A7" w:rsidP="002331A7">
      <w:pPr>
        <w:pStyle w:val="ListParagraph"/>
        <w:numPr>
          <w:ilvl w:val="0"/>
          <w:numId w:val="8"/>
        </w:numPr>
      </w:pPr>
      <w:r>
        <w:t xml:space="preserve">Métis Nation of Ontario / </w:t>
      </w:r>
      <w:proofErr w:type="spellStart"/>
      <w:r>
        <w:rPr>
          <w:i/>
          <w:iCs/>
          <w:color w:val="000000"/>
        </w:rPr>
        <w:t>Secrétariat</w:t>
      </w:r>
      <w:proofErr w:type="spellEnd"/>
      <w:r>
        <w:rPr>
          <w:i/>
          <w:iCs/>
          <w:color w:val="000000"/>
        </w:rPr>
        <w:t xml:space="preserve"> de la nation </w:t>
      </w:r>
      <w:proofErr w:type="spellStart"/>
      <w:r>
        <w:rPr>
          <w:i/>
          <w:iCs/>
          <w:color w:val="000000"/>
        </w:rPr>
        <w:t>métisse</w:t>
      </w:r>
      <w:proofErr w:type="spellEnd"/>
      <w:r>
        <w:rPr>
          <w:i/>
          <w:iCs/>
          <w:color w:val="000000"/>
        </w:rPr>
        <w:t xml:space="preserve"> de </w:t>
      </w:r>
      <w:proofErr w:type="spellStart"/>
      <w:r>
        <w:rPr>
          <w:i/>
          <w:iCs/>
          <w:color w:val="000000"/>
        </w:rPr>
        <w:t>l'Ontario</w:t>
      </w:r>
      <w:proofErr w:type="spellEnd"/>
      <w:r>
        <w:t xml:space="preserve"> (ON, including several northern Ontario regional hubs) </w:t>
      </w:r>
    </w:p>
    <w:p w14:paraId="3CB649D2" w14:textId="77777777" w:rsidR="002331A7" w:rsidRDefault="002331A7" w:rsidP="002331A7">
      <w:pPr>
        <w:pStyle w:val="ListParagraph"/>
        <w:numPr>
          <w:ilvl w:val="0"/>
          <w:numId w:val="8"/>
        </w:numPr>
      </w:pPr>
      <w:r>
        <w:t>Voice of Albertans with Disabilities (AB)</w:t>
      </w:r>
    </w:p>
    <w:p w14:paraId="383ADAF3" w14:textId="77777777" w:rsidR="002331A7" w:rsidRDefault="002331A7" w:rsidP="002331A7">
      <w:pPr>
        <w:pStyle w:val="ListParagraph"/>
        <w:numPr>
          <w:ilvl w:val="0"/>
          <w:numId w:val="8"/>
        </w:numPr>
      </w:pPr>
      <w:proofErr w:type="spellStart"/>
      <w:r w:rsidRPr="003E7EE3">
        <w:t>Regroupement</w:t>
      </w:r>
      <w:proofErr w:type="spellEnd"/>
      <w:r w:rsidRPr="003E7EE3">
        <w:t xml:space="preserve"> des centres </w:t>
      </w:r>
      <w:proofErr w:type="spellStart"/>
      <w:r w:rsidRPr="003E7EE3">
        <w:t>d’amitié</w:t>
      </w:r>
      <w:proofErr w:type="spellEnd"/>
      <w:r w:rsidRPr="003E7EE3">
        <w:t xml:space="preserve"> </w:t>
      </w:r>
      <w:proofErr w:type="spellStart"/>
      <w:r w:rsidRPr="003E7EE3">
        <w:t>autochtones</w:t>
      </w:r>
      <w:proofErr w:type="spellEnd"/>
      <w:r w:rsidRPr="003E7EE3">
        <w:t xml:space="preserve"> du Québec (RCAAQ)</w:t>
      </w:r>
      <w:r>
        <w:t xml:space="preserve"> (QC)</w:t>
      </w:r>
    </w:p>
    <w:p w14:paraId="44EE7811" w14:textId="77777777" w:rsidR="002331A7" w:rsidRDefault="002331A7" w:rsidP="002331A7">
      <w:pPr>
        <w:pStyle w:val="ListParagraph"/>
        <w:numPr>
          <w:ilvl w:val="0"/>
          <w:numId w:val="8"/>
        </w:numPr>
      </w:pPr>
      <w:r>
        <w:t xml:space="preserve">Local Friendship Centres / </w:t>
      </w:r>
      <w:r w:rsidRPr="00437C45">
        <w:t xml:space="preserve">Association </w:t>
      </w:r>
      <w:proofErr w:type="spellStart"/>
      <w:r w:rsidRPr="00437C45">
        <w:t>nationale</w:t>
      </w:r>
      <w:proofErr w:type="spellEnd"/>
      <w:r w:rsidRPr="00437C45">
        <w:t xml:space="preserve"> des centres </w:t>
      </w:r>
      <w:proofErr w:type="spellStart"/>
      <w:r w:rsidRPr="00437C45">
        <w:t>d’amitié</w:t>
      </w:r>
      <w:proofErr w:type="spellEnd"/>
      <w:r w:rsidRPr="00437C45">
        <w:t xml:space="preserve"> </w:t>
      </w:r>
      <w:r>
        <w:t xml:space="preserve">(AB, B.C., MB, ON, N.L., N.S., N.W.T., QC, SK, YT) </w:t>
      </w:r>
    </w:p>
    <w:p w14:paraId="0B80EB36" w14:textId="77777777" w:rsidR="002331A7" w:rsidRDefault="002331A7" w:rsidP="002331A7">
      <w:pPr>
        <w:pStyle w:val="ListParagraph"/>
        <w:numPr>
          <w:ilvl w:val="0"/>
          <w:numId w:val="8"/>
        </w:numPr>
      </w:pPr>
      <w:r>
        <w:t xml:space="preserve">Jordan’s Principle Regional Hubs / </w:t>
      </w:r>
      <w:r w:rsidRPr="001D4A2D">
        <w:t xml:space="preserve">Le </w:t>
      </w:r>
      <w:proofErr w:type="spellStart"/>
      <w:r w:rsidRPr="001D4A2D">
        <w:t>principe</w:t>
      </w:r>
      <w:proofErr w:type="spellEnd"/>
      <w:r w:rsidRPr="001D4A2D">
        <w:t xml:space="preserve"> de Jordan</w:t>
      </w:r>
    </w:p>
    <w:p w14:paraId="6BCC3195" w14:textId="77777777" w:rsidR="002331A7" w:rsidRDefault="002331A7" w:rsidP="002331A7">
      <w:pPr>
        <w:pStyle w:val="Heading2"/>
      </w:pPr>
      <w:r>
        <w:lastRenderedPageBreak/>
        <w:t>Education-related organizations</w:t>
      </w:r>
    </w:p>
    <w:p w14:paraId="13971F76" w14:textId="77777777" w:rsidR="002331A7" w:rsidRDefault="002331A7" w:rsidP="002331A7">
      <w:pPr>
        <w:pStyle w:val="ListParagraph"/>
        <w:numPr>
          <w:ilvl w:val="0"/>
          <w:numId w:val="1"/>
        </w:numPr>
      </w:pPr>
      <w:r>
        <w:t>Teacher librarians at your local schools</w:t>
      </w:r>
    </w:p>
    <w:p w14:paraId="279EAEC9" w14:textId="77777777" w:rsidR="002331A7" w:rsidRDefault="002331A7" w:rsidP="002331A7">
      <w:pPr>
        <w:pStyle w:val="ListParagraph"/>
        <w:numPr>
          <w:ilvl w:val="0"/>
          <w:numId w:val="1"/>
        </w:numPr>
      </w:pPr>
      <w:r>
        <w:t xml:space="preserve">Special education teachers, learning support teachers, educational assistants, and early childhood educators </w:t>
      </w:r>
    </w:p>
    <w:p w14:paraId="0DA42259" w14:textId="77777777" w:rsidR="002331A7" w:rsidRDefault="002331A7" w:rsidP="002331A7">
      <w:pPr>
        <w:pStyle w:val="ListParagraph"/>
        <w:numPr>
          <w:ilvl w:val="0"/>
          <w:numId w:val="1"/>
        </w:numPr>
      </w:pPr>
      <w:r>
        <w:t>Early Years intervention specialists, resource consultants, or special needs resourcing support</w:t>
      </w:r>
    </w:p>
    <w:p w14:paraId="6CC67530" w14:textId="77777777" w:rsidR="002331A7" w:rsidRDefault="002331A7" w:rsidP="002331A7">
      <w:pPr>
        <w:pStyle w:val="ListParagraph"/>
        <w:numPr>
          <w:ilvl w:val="0"/>
          <w:numId w:val="1"/>
        </w:numPr>
      </w:pPr>
      <w:r>
        <w:t>Special education advisory committees</w:t>
      </w:r>
    </w:p>
    <w:p w14:paraId="148AAFDF" w14:textId="77777777" w:rsidR="002331A7" w:rsidRDefault="002331A7" w:rsidP="002331A7">
      <w:pPr>
        <w:pStyle w:val="ListParagraph"/>
        <w:numPr>
          <w:ilvl w:val="0"/>
          <w:numId w:val="1"/>
        </w:numPr>
      </w:pPr>
      <w:r>
        <w:t>Accommodation department at colleges and universities</w:t>
      </w:r>
    </w:p>
    <w:p w14:paraId="2789B409" w14:textId="77777777" w:rsidR="002331A7" w:rsidRDefault="002331A7" w:rsidP="002331A7">
      <w:pPr>
        <w:pStyle w:val="ListParagraph"/>
        <w:numPr>
          <w:ilvl w:val="0"/>
          <w:numId w:val="1"/>
        </w:numPr>
      </w:pPr>
      <w:r>
        <w:t>Organizations and clubs for students with disabilities</w:t>
      </w:r>
    </w:p>
    <w:p w14:paraId="68CC95AF" w14:textId="77777777" w:rsidR="002331A7" w:rsidRDefault="002331A7" w:rsidP="002331A7">
      <w:pPr>
        <w:pStyle w:val="ListParagraph"/>
        <w:numPr>
          <w:ilvl w:val="0"/>
          <w:numId w:val="1"/>
        </w:numPr>
      </w:pPr>
      <w:r>
        <w:t>Organizations that provide academic support for students like Pathways to Education or Regional BGC Canada member clubs</w:t>
      </w:r>
    </w:p>
    <w:p w14:paraId="0B97414E" w14:textId="77777777" w:rsidR="002331A7" w:rsidRDefault="002331A7" w:rsidP="002331A7">
      <w:pPr>
        <w:pStyle w:val="Heading2"/>
      </w:pPr>
      <w:r>
        <w:t>Organizations for Seniors</w:t>
      </w:r>
    </w:p>
    <w:p w14:paraId="44B101F0" w14:textId="77777777" w:rsidR="002331A7" w:rsidRDefault="002331A7" w:rsidP="002331A7">
      <w:pPr>
        <w:pStyle w:val="ListParagraph"/>
        <w:numPr>
          <w:ilvl w:val="0"/>
          <w:numId w:val="2"/>
        </w:numPr>
      </w:pPr>
      <w:r>
        <w:t>Retirement homes and long-term care homes</w:t>
      </w:r>
    </w:p>
    <w:p w14:paraId="55A41B4B" w14:textId="77777777" w:rsidR="002331A7" w:rsidRDefault="002331A7" w:rsidP="002331A7">
      <w:pPr>
        <w:pStyle w:val="ListParagraph"/>
        <w:numPr>
          <w:ilvl w:val="0"/>
          <w:numId w:val="2"/>
        </w:numPr>
      </w:pPr>
      <w:r>
        <w:t>Senior Associations, centres, and clubs</w:t>
      </w:r>
    </w:p>
    <w:p w14:paraId="13B7F48D" w14:textId="77777777" w:rsidR="002331A7" w:rsidRDefault="002331A7" w:rsidP="002331A7">
      <w:pPr>
        <w:pStyle w:val="ListParagraph"/>
        <w:numPr>
          <w:ilvl w:val="0"/>
          <w:numId w:val="2"/>
        </w:numPr>
      </w:pPr>
      <w:r w:rsidRPr="006B3D2F">
        <w:t>Senior centres without walls</w:t>
      </w:r>
      <w:r>
        <w:t>/</w:t>
      </w:r>
      <w:r w:rsidRPr="006B3D2F">
        <w:t xml:space="preserve"> Centre pour </w:t>
      </w:r>
      <w:proofErr w:type="spellStart"/>
      <w:r w:rsidRPr="006B3D2F">
        <w:t>aînés</w:t>
      </w:r>
      <w:proofErr w:type="spellEnd"/>
      <w:r w:rsidRPr="006B3D2F">
        <w:t xml:space="preserve"> sans </w:t>
      </w:r>
      <w:proofErr w:type="spellStart"/>
      <w:r w:rsidRPr="006B3D2F">
        <w:t>murs</w:t>
      </w:r>
      <w:proofErr w:type="spellEnd"/>
      <w:r>
        <w:t>/</w:t>
      </w:r>
      <w:r w:rsidRPr="006B3D2F">
        <w:t xml:space="preserve"> Centre pour </w:t>
      </w:r>
      <w:proofErr w:type="spellStart"/>
      <w:r w:rsidRPr="006B3D2F">
        <w:t>personnes</w:t>
      </w:r>
      <w:proofErr w:type="spellEnd"/>
      <w:r w:rsidRPr="006B3D2F">
        <w:t xml:space="preserve"> </w:t>
      </w:r>
      <w:proofErr w:type="spellStart"/>
      <w:r w:rsidRPr="006B3D2F">
        <w:t>âgées</w:t>
      </w:r>
      <w:proofErr w:type="spellEnd"/>
      <w:r w:rsidRPr="006B3D2F">
        <w:t xml:space="preserve"> sans </w:t>
      </w:r>
      <w:proofErr w:type="spellStart"/>
      <w:r w:rsidRPr="006B3D2F">
        <w:t>murs</w:t>
      </w:r>
      <w:proofErr w:type="spellEnd"/>
      <w:r w:rsidRPr="006B3D2F">
        <w:t xml:space="preserve"> (telephone-based senior’s discussion groups)</w:t>
      </w:r>
      <w:r>
        <w:t xml:space="preserve"> (ON, B.C., AB, </w:t>
      </w:r>
      <w:proofErr w:type="gramStart"/>
      <w:r>
        <w:t>SK,  MN</w:t>
      </w:r>
      <w:proofErr w:type="gramEnd"/>
      <w:r>
        <w:t>, N.B., N.S., P.E.I., N.L.)</w:t>
      </w:r>
    </w:p>
    <w:p w14:paraId="132D72B5" w14:textId="77777777" w:rsidR="002331A7" w:rsidRPr="006B3D2F" w:rsidRDefault="002331A7" w:rsidP="002331A7">
      <w:pPr>
        <w:pStyle w:val="ListParagraph"/>
        <w:numPr>
          <w:ilvl w:val="0"/>
          <w:numId w:val="2"/>
        </w:numPr>
      </w:pPr>
      <w:r w:rsidRPr="006B3D2F">
        <w:t xml:space="preserve">Centres d'action </w:t>
      </w:r>
      <w:proofErr w:type="spellStart"/>
      <w:r w:rsidRPr="006B3D2F">
        <w:t>bénévole</w:t>
      </w:r>
      <w:proofErr w:type="spellEnd"/>
      <w:r w:rsidRPr="006B3D2F">
        <w:t xml:space="preserve"> (CAB)</w:t>
      </w:r>
      <w:r>
        <w:t xml:space="preserve"> (QC)</w:t>
      </w:r>
    </w:p>
    <w:p w14:paraId="5196470B" w14:textId="77777777" w:rsidR="002331A7" w:rsidRPr="00E759A3" w:rsidRDefault="002331A7" w:rsidP="002331A7">
      <w:pPr>
        <w:pStyle w:val="ListParagraph"/>
        <w:numPr>
          <w:ilvl w:val="0"/>
          <w:numId w:val="2"/>
        </w:numPr>
      </w:pPr>
      <w:r w:rsidRPr="00E759A3">
        <w:t>Local Canadian Associations of Retired Persons (CARP) chapter (B.C., AB, SK, MB, ON, N.S., and N.L.)</w:t>
      </w:r>
    </w:p>
    <w:p w14:paraId="0D30612B" w14:textId="77777777" w:rsidR="002331A7" w:rsidRDefault="002331A7" w:rsidP="002331A7">
      <w:pPr>
        <w:pStyle w:val="ListParagraph"/>
        <w:numPr>
          <w:ilvl w:val="0"/>
          <w:numId w:val="2"/>
        </w:numPr>
      </w:pPr>
      <w:r>
        <w:t xml:space="preserve">Fédération des </w:t>
      </w:r>
      <w:proofErr w:type="spellStart"/>
      <w:r>
        <w:t>aînés</w:t>
      </w:r>
      <w:proofErr w:type="spellEnd"/>
      <w:r>
        <w:t xml:space="preserve"> et des </w:t>
      </w:r>
      <w:proofErr w:type="spellStart"/>
      <w:r>
        <w:t>retraités</w:t>
      </w:r>
      <w:proofErr w:type="spellEnd"/>
      <w:r>
        <w:t xml:space="preserve"> francophones de </w:t>
      </w:r>
      <w:proofErr w:type="spellStart"/>
      <w:r>
        <w:t>l’Ontario</w:t>
      </w:r>
      <w:proofErr w:type="spellEnd"/>
      <w:r>
        <w:t xml:space="preserve"> (FARFO) (ON) </w:t>
      </w:r>
    </w:p>
    <w:p w14:paraId="140C5EE1" w14:textId="77777777" w:rsidR="002331A7" w:rsidRDefault="002331A7" w:rsidP="002331A7">
      <w:pPr>
        <w:pStyle w:val="ListParagraph"/>
        <w:numPr>
          <w:ilvl w:val="0"/>
          <w:numId w:val="2"/>
        </w:numPr>
      </w:pPr>
      <w:r>
        <w:t xml:space="preserve">Association francophone des </w:t>
      </w:r>
      <w:proofErr w:type="spellStart"/>
      <w:r>
        <w:t>aînés</w:t>
      </w:r>
      <w:proofErr w:type="spellEnd"/>
      <w:r>
        <w:t xml:space="preserve"> du Nouveau-Brunswick (AFANB) (N.B.)</w:t>
      </w:r>
    </w:p>
    <w:p w14:paraId="1EC81966" w14:textId="15B5E639" w:rsidR="00D55283" w:rsidRPr="006D327A" w:rsidRDefault="00D55283" w:rsidP="00E16745"/>
    <w:sectPr w:rsidR="00D55283" w:rsidRPr="006D32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3DB"/>
    <w:multiLevelType w:val="hybridMultilevel"/>
    <w:tmpl w:val="309AD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73954"/>
    <w:multiLevelType w:val="hybridMultilevel"/>
    <w:tmpl w:val="0E064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E2E68"/>
    <w:multiLevelType w:val="hybridMultilevel"/>
    <w:tmpl w:val="0F6E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F0A7F"/>
    <w:multiLevelType w:val="hybridMultilevel"/>
    <w:tmpl w:val="BCDA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E05BA"/>
    <w:multiLevelType w:val="hybridMultilevel"/>
    <w:tmpl w:val="E354D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E2B19"/>
    <w:multiLevelType w:val="hybridMultilevel"/>
    <w:tmpl w:val="398AC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05CFE"/>
    <w:multiLevelType w:val="hybridMultilevel"/>
    <w:tmpl w:val="A3628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44544"/>
    <w:multiLevelType w:val="hybridMultilevel"/>
    <w:tmpl w:val="1AAC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366322">
    <w:abstractNumId w:val="0"/>
  </w:num>
  <w:num w:numId="2" w16cid:durableId="1112166009">
    <w:abstractNumId w:val="2"/>
  </w:num>
  <w:num w:numId="3" w16cid:durableId="939607833">
    <w:abstractNumId w:val="6"/>
  </w:num>
  <w:num w:numId="4" w16cid:durableId="2126196489">
    <w:abstractNumId w:val="3"/>
  </w:num>
  <w:num w:numId="5" w16cid:durableId="1111047969">
    <w:abstractNumId w:val="1"/>
  </w:num>
  <w:num w:numId="6" w16cid:durableId="1295061938">
    <w:abstractNumId w:val="4"/>
  </w:num>
  <w:num w:numId="7" w16cid:durableId="143206657">
    <w:abstractNumId w:val="5"/>
  </w:num>
  <w:num w:numId="8" w16cid:durableId="99450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D"/>
    <w:rsid w:val="00042AD7"/>
    <w:rsid w:val="00042D8E"/>
    <w:rsid w:val="00044AC5"/>
    <w:rsid w:val="000739B1"/>
    <w:rsid w:val="0009742E"/>
    <w:rsid w:val="000A279F"/>
    <w:rsid w:val="000F5B5F"/>
    <w:rsid w:val="00117595"/>
    <w:rsid w:val="001766F2"/>
    <w:rsid w:val="001A1F41"/>
    <w:rsid w:val="001A721B"/>
    <w:rsid w:val="001B0AEE"/>
    <w:rsid w:val="001D27C6"/>
    <w:rsid w:val="001D4A2D"/>
    <w:rsid w:val="001E72D7"/>
    <w:rsid w:val="002050E3"/>
    <w:rsid w:val="0023286F"/>
    <w:rsid w:val="002331A7"/>
    <w:rsid w:val="00262312"/>
    <w:rsid w:val="00292723"/>
    <w:rsid w:val="002A0C30"/>
    <w:rsid w:val="002D1C37"/>
    <w:rsid w:val="0033037B"/>
    <w:rsid w:val="0033753B"/>
    <w:rsid w:val="003C6434"/>
    <w:rsid w:val="003D7E01"/>
    <w:rsid w:val="003E4BAB"/>
    <w:rsid w:val="003E7EE3"/>
    <w:rsid w:val="003F5E70"/>
    <w:rsid w:val="004169E9"/>
    <w:rsid w:val="00437C45"/>
    <w:rsid w:val="004402F0"/>
    <w:rsid w:val="00461916"/>
    <w:rsid w:val="0048415C"/>
    <w:rsid w:val="00494151"/>
    <w:rsid w:val="004A4171"/>
    <w:rsid w:val="004A451F"/>
    <w:rsid w:val="004F42FD"/>
    <w:rsid w:val="00510BB1"/>
    <w:rsid w:val="005459F6"/>
    <w:rsid w:val="005623A7"/>
    <w:rsid w:val="005904DE"/>
    <w:rsid w:val="005E79E7"/>
    <w:rsid w:val="006256FF"/>
    <w:rsid w:val="00627359"/>
    <w:rsid w:val="00652B4B"/>
    <w:rsid w:val="00665189"/>
    <w:rsid w:val="006B75ED"/>
    <w:rsid w:val="006D327A"/>
    <w:rsid w:val="006D6AB3"/>
    <w:rsid w:val="0070179A"/>
    <w:rsid w:val="00712F6D"/>
    <w:rsid w:val="0071396A"/>
    <w:rsid w:val="007171AE"/>
    <w:rsid w:val="00722420"/>
    <w:rsid w:val="00725244"/>
    <w:rsid w:val="007304C8"/>
    <w:rsid w:val="00777090"/>
    <w:rsid w:val="00782150"/>
    <w:rsid w:val="00792498"/>
    <w:rsid w:val="008240CF"/>
    <w:rsid w:val="0086050A"/>
    <w:rsid w:val="008840FB"/>
    <w:rsid w:val="008B7908"/>
    <w:rsid w:val="00904914"/>
    <w:rsid w:val="009249FD"/>
    <w:rsid w:val="00992CCB"/>
    <w:rsid w:val="009D2C6C"/>
    <w:rsid w:val="009D6B30"/>
    <w:rsid w:val="00A201A2"/>
    <w:rsid w:val="00A34C4E"/>
    <w:rsid w:val="00A734E6"/>
    <w:rsid w:val="00A9383F"/>
    <w:rsid w:val="00A9500D"/>
    <w:rsid w:val="00AA0D3D"/>
    <w:rsid w:val="00B2701A"/>
    <w:rsid w:val="00B41319"/>
    <w:rsid w:val="00B60618"/>
    <w:rsid w:val="00B95F71"/>
    <w:rsid w:val="00BA16FC"/>
    <w:rsid w:val="00BA4EFE"/>
    <w:rsid w:val="00BA7C28"/>
    <w:rsid w:val="00BB16EE"/>
    <w:rsid w:val="00BD08B6"/>
    <w:rsid w:val="00BD64E3"/>
    <w:rsid w:val="00BE03AE"/>
    <w:rsid w:val="00BE18CA"/>
    <w:rsid w:val="00C10244"/>
    <w:rsid w:val="00C355F0"/>
    <w:rsid w:val="00C35D11"/>
    <w:rsid w:val="00C43F14"/>
    <w:rsid w:val="00C56F58"/>
    <w:rsid w:val="00C572C9"/>
    <w:rsid w:val="00CC2126"/>
    <w:rsid w:val="00CD08A0"/>
    <w:rsid w:val="00CF5089"/>
    <w:rsid w:val="00D4556E"/>
    <w:rsid w:val="00D50D4E"/>
    <w:rsid w:val="00D55283"/>
    <w:rsid w:val="00D60FB4"/>
    <w:rsid w:val="00D70E55"/>
    <w:rsid w:val="00D77CAE"/>
    <w:rsid w:val="00D814D9"/>
    <w:rsid w:val="00D93BA9"/>
    <w:rsid w:val="00DB491C"/>
    <w:rsid w:val="00DB7AA4"/>
    <w:rsid w:val="00DF4419"/>
    <w:rsid w:val="00E04F69"/>
    <w:rsid w:val="00E149E9"/>
    <w:rsid w:val="00E166A2"/>
    <w:rsid w:val="00E16745"/>
    <w:rsid w:val="00E462C0"/>
    <w:rsid w:val="00EC70A0"/>
    <w:rsid w:val="00ED3D1D"/>
    <w:rsid w:val="00EE3590"/>
    <w:rsid w:val="00EF1D43"/>
    <w:rsid w:val="00F97B62"/>
    <w:rsid w:val="00FC258F"/>
    <w:rsid w:val="00FC6CDF"/>
    <w:rsid w:val="00FE2CE6"/>
    <w:rsid w:val="00FE4C5A"/>
    <w:rsid w:val="01158AAC"/>
    <w:rsid w:val="016B05FC"/>
    <w:rsid w:val="0290C340"/>
    <w:rsid w:val="062A1A7F"/>
    <w:rsid w:val="10DF6B08"/>
    <w:rsid w:val="14D8E287"/>
    <w:rsid w:val="18ECD1EB"/>
    <w:rsid w:val="19398BD0"/>
    <w:rsid w:val="1A7BF74B"/>
    <w:rsid w:val="1D3BB774"/>
    <w:rsid w:val="239DF111"/>
    <w:rsid w:val="26C5BBD2"/>
    <w:rsid w:val="2995C0E4"/>
    <w:rsid w:val="2A7071EE"/>
    <w:rsid w:val="2BA98A9E"/>
    <w:rsid w:val="2CB7502D"/>
    <w:rsid w:val="2CE299F9"/>
    <w:rsid w:val="2CF91FCA"/>
    <w:rsid w:val="305753D0"/>
    <w:rsid w:val="3533F6F8"/>
    <w:rsid w:val="3793E798"/>
    <w:rsid w:val="37FA9FB1"/>
    <w:rsid w:val="3AE10C14"/>
    <w:rsid w:val="3B255CF7"/>
    <w:rsid w:val="3D098396"/>
    <w:rsid w:val="3E9619CA"/>
    <w:rsid w:val="3FCCA599"/>
    <w:rsid w:val="40AE2E20"/>
    <w:rsid w:val="425A54D9"/>
    <w:rsid w:val="42DE1998"/>
    <w:rsid w:val="42E915C3"/>
    <w:rsid w:val="475554DD"/>
    <w:rsid w:val="4C3D00EB"/>
    <w:rsid w:val="4E554631"/>
    <w:rsid w:val="502F3DF0"/>
    <w:rsid w:val="55838F4E"/>
    <w:rsid w:val="5FA4C6EB"/>
    <w:rsid w:val="60E226E1"/>
    <w:rsid w:val="620648C8"/>
    <w:rsid w:val="64AAB353"/>
    <w:rsid w:val="655D7164"/>
    <w:rsid w:val="667A7805"/>
    <w:rsid w:val="68C97626"/>
    <w:rsid w:val="6C119CCB"/>
    <w:rsid w:val="6EFFD042"/>
    <w:rsid w:val="6F3A2811"/>
    <w:rsid w:val="73959142"/>
    <w:rsid w:val="75C4A79A"/>
    <w:rsid w:val="778592F1"/>
    <w:rsid w:val="794396D3"/>
    <w:rsid w:val="7A4C89A0"/>
    <w:rsid w:val="7DA25846"/>
    <w:rsid w:val="7F798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3EF35F"/>
  <w15:chartTrackingRefBased/>
  <w15:docId w15:val="{33B0CFC9-E133-7A4B-9722-944A3B01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1A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D6B30"/>
    <w:pPr>
      <w:keepNext/>
      <w:keepLines/>
      <w:spacing w:before="240" w:after="240" w:line="240" w:lineRule="auto"/>
      <w:outlineLvl w:val="0"/>
    </w:pPr>
    <w:rPr>
      <w:rFonts w:ascii="Century Gothic" w:eastAsiaTheme="majorEastAsia" w:hAnsi="Century Gothic" w:cstheme="majorBidi"/>
      <w:b/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7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B30"/>
    <w:rPr>
      <w:rFonts w:ascii="Century Gothic" w:eastAsiaTheme="majorEastAsia" w:hAnsi="Century Gothic" w:cstheme="majorBidi"/>
      <w:b/>
      <w:color w:val="000000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B7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5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5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5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5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5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5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2C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2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4d967c-d5ab-443e-a694-61b5501cc445">
      <Terms xmlns="http://schemas.microsoft.com/office/infopath/2007/PartnerControls"/>
    </lcf76f155ced4ddcb4097134ff3c332f>
    <TaxCatchAll xmlns="ab91ba24-541d-47e5-8ffe-354f6efe6e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3BFC82C9B3184BB364A6B4B8099798" ma:contentTypeVersion="12" ma:contentTypeDescription="Create a new document." ma:contentTypeScope="" ma:versionID="7ba96938fc221499d7b9e31f7f62c4c6">
  <xsd:schema xmlns:xsd="http://www.w3.org/2001/XMLSchema" xmlns:xs="http://www.w3.org/2001/XMLSchema" xmlns:p="http://schemas.microsoft.com/office/2006/metadata/properties" xmlns:ns2="be4d967c-d5ab-443e-a694-61b5501cc445" xmlns:ns3="ab91ba24-541d-47e5-8ffe-354f6efe6e59" targetNamespace="http://schemas.microsoft.com/office/2006/metadata/properties" ma:root="true" ma:fieldsID="66e921d61c30e4807c811d6f7d26ad3f" ns2:_="" ns3:_="">
    <xsd:import namespace="be4d967c-d5ab-443e-a694-61b5501cc445"/>
    <xsd:import namespace="ab91ba24-541d-47e5-8ffe-354f6efe6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d967c-d5ab-443e-a694-61b5501cc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59938e-b3a8-4d66-a2c9-44a493279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ba24-541d-47e5-8ffe-354f6efe6e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1ad4db-b559-4055-b512-dca72b892a99}" ma:internalName="TaxCatchAll" ma:showField="CatchAllData" ma:web="ab91ba24-541d-47e5-8ffe-354f6efe6e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15E2DF-EDFD-4339-9657-947141782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BE4A0F-AEAB-4F93-8580-C3B23FE048C9}">
  <ds:schemaRefs>
    <ds:schemaRef ds:uri="http://schemas.microsoft.com/office/2006/metadata/properties"/>
    <ds:schemaRef ds:uri="http://schemas.microsoft.com/office/infopath/2007/PartnerControls"/>
    <ds:schemaRef ds:uri="be4d967c-d5ab-443e-a694-61b5501cc445"/>
    <ds:schemaRef ds:uri="ab91ba24-541d-47e5-8ffe-354f6efe6e59"/>
  </ds:schemaRefs>
</ds:datastoreItem>
</file>

<file path=customXml/itemProps3.xml><?xml version="1.0" encoding="utf-8"?>
<ds:datastoreItem xmlns:ds="http://schemas.openxmlformats.org/officeDocument/2006/customXml" ds:itemID="{9A812B77-B5D7-490B-9EF4-4C1BC3F0F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4d967c-d5ab-443e-a694-61b5501cc445"/>
    <ds:schemaRef ds:uri="ab91ba24-541d-47e5-8ffe-354f6efe6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4387</Characters>
  <Application>Microsoft Office Word</Application>
  <DocSecurity>0</DocSecurity>
  <Lines>87</Lines>
  <Paragraphs>66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 Payne</dc:creator>
  <cp:keywords/>
  <dc:description/>
  <cp:lastModifiedBy>Cora  Payne</cp:lastModifiedBy>
  <cp:revision>112</cp:revision>
  <dcterms:created xsi:type="dcterms:W3CDTF">2026-03-09T15:32:00Z</dcterms:created>
  <dcterms:modified xsi:type="dcterms:W3CDTF">2026-07-17T14:17:00Z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0x010100993BFC82C9B3184BB364A6B4B8099798</vt:lpwstr>
  </property>
  <property fmtid="{D5CDD505-2E9C-101B-9397-08002B2CF9AE}" pid="3" name="MediaServiceImageTags">
    <vt:lpwstr/>
  </property>
</Properties>
</file>