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D89D0A" w14:textId="0B2F76E1" w:rsidR="00864760" w:rsidRPr="00864760" w:rsidRDefault="00864760" w:rsidP="00864760">
      <w:pPr>
        <w:pStyle w:val="Heading1"/>
        <w:rPr>
          <w:lang w:val="fr-CA"/>
        </w:rPr>
      </w:pPr>
      <w:r w:rsidRPr="00864760">
        <w:rPr>
          <w:lang w:val="fr-CA"/>
        </w:rPr>
        <w:t>Transcription</w:t>
      </w:r>
      <w:r w:rsidR="00186500">
        <w:rPr>
          <w:lang w:val="fr-CA"/>
        </w:rPr>
        <w:t xml:space="preserve"> </w:t>
      </w:r>
      <w:r w:rsidRPr="00864760">
        <w:rPr>
          <w:lang w:val="fr-CA"/>
        </w:rPr>
        <w:t xml:space="preserve">: Démonstration de </w:t>
      </w:r>
      <w:r w:rsidR="3A7E39C4" w:rsidRPr="471EAA6C">
        <w:rPr>
          <w:lang w:val="fr-CA"/>
        </w:rPr>
        <w:t>n</w:t>
      </w:r>
      <w:r w:rsidRPr="471EAA6C">
        <w:rPr>
          <w:lang w:val="fr-CA"/>
        </w:rPr>
        <w:t xml:space="preserve">avigation </w:t>
      </w:r>
      <w:r w:rsidR="6E88E81D" w:rsidRPr="471EAA6C">
        <w:rPr>
          <w:lang w:val="fr-CA"/>
        </w:rPr>
        <w:t>a</w:t>
      </w:r>
      <w:r w:rsidRPr="471EAA6C">
        <w:rPr>
          <w:lang w:val="fr-CA"/>
        </w:rPr>
        <w:t>vancée</w:t>
      </w:r>
      <w:r w:rsidRPr="00864760">
        <w:rPr>
          <w:lang w:val="fr-CA"/>
        </w:rPr>
        <w:t xml:space="preserve"> de la </w:t>
      </w:r>
      <w:r w:rsidR="04D06FD9" w:rsidRPr="471EAA6C">
        <w:rPr>
          <w:lang w:val="fr-CA"/>
        </w:rPr>
        <w:t>s</w:t>
      </w:r>
      <w:r w:rsidRPr="471EAA6C">
        <w:rPr>
          <w:lang w:val="fr-CA"/>
        </w:rPr>
        <w:t>kill</w:t>
      </w:r>
      <w:r w:rsidRPr="00864760">
        <w:rPr>
          <w:lang w:val="fr-CA"/>
        </w:rPr>
        <w:t xml:space="preserve"> de Lecture Accessible Canada</w:t>
      </w:r>
    </w:p>
    <w:p w14:paraId="4AC7705F" w14:textId="69F964AC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Cette démonstration démontre comment utiliser les raccourcis pour se rendre plus rapidement à la fonction désirée dans la skill Lecture Accessible Canada. Ensuite, nous allons apprendre comment naviguer plus rapidement en interrompant l</w:t>
      </w:r>
      <w:r w:rsidR="006C7D59">
        <w:rPr>
          <w:lang w:val="fr-CA"/>
        </w:rPr>
        <w:t xml:space="preserve">e </w:t>
      </w:r>
      <w:r w:rsidR="001820FF" w:rsidRPr="00FF6CC3">
        <w:rPr>
          <w:lang w:val="fr-CA"/>
        </w:rPr>
        <w:t>haut-</w:t>
      </w:r>
      <w:r w:rsidRPr="00FF6CC3">
        <w:rPr>
          <w:lang w:val="fr-CA"/>
        </w:rPr>
        <w:t>parleur avant qu</w:t>
      </w:r>
      <w:r w:rsidR="005F41F4">
        <w:rPr>
          <w:lang w:val="fr-CA"/>
        </w:rPr>
        <w:t>’</w:t>
      </w:r>
      <w:r w:rsidRPr="00FF6CC3">
        <w:rPr>
          <w:lang w:val="fr-CA"/>
        </w:rPr>
        <w:t>il a</w:t>
      </w:r>
      <w:r w:rsidR="000C5CF2">
        <w:rPr>
          <w:lang w:val="fr-CA"/>
        </w:rPr>
        <w:t>it</w:t>
      </w:r>
      <w:r w:rsidRPr="00FF6CC3">
        <w:rPr>
          <w:lang w:val="fr-CA"/>
        </w:rPr>
        <w:t xml:space="preserve"> fini de donner des instructions. Et nous allons apprendre que, dans le cas o</w:t>
      </w:r>
      <w:r w:rsidR="006E4B15">
        <w:rPr>
          <w:lang w:val="fr-CA"/>
        </w:rPr>
        <w:t>ù</w:t>
      </w:r>
      <w:r w:rsidRPr="00FF6CC3">
        <w:rPr>
          <w:lang w:val="fr-CA"/>
        </w:rPr>
        <w:t xml:space="preserve"> la </w:t>
      </w:r>
      <w:r w:rsidR="006E4B15">
        <w:rPr>
          <w:lang w:val="fr-CA"/>
        </w:rPr>
        <w:t>skill</w:t>
      </w:r>
      <w:r w:rsidR="006E4B15" w:rsidRPr="00FF6CC3">
        <w:rPr>
          <w:lang w:val="fr-CA"/>
        </w:rPr>
        <w:t xml:space="preserve"> </w:t>
      </w:r>
      <w:r w:rsidRPr="00FF6CC3">
        <w:rPr>
          <w:lang w:val="fr-CA"/>
        </w:rPr>
        <w:t xml:space="preserve">ne le comprend pas, il est toujours possible de se rendre au menu principal et </w:t>
      </w:r>
      <w:r w:rsidR="008B016D">
        <w:rPr>
          <w:lang w:val="fr-CA"/>
        </w:rPr>
        <w:t>réessayer</w:t>
      </w:r>
      <w:r w:rsidR="008B016D" w:rsidRPr="00FF6CC3">
        <w:rPr>
          <w:lang w:val="fr-CA"/>
        </w:rPr>
        <w:t xml:space="preserve"> </w:t>
      </w:r>
      <w:r w:rsidRPr="00FF6CC3">
        <w:rPr>
          <w:lang w:val="fr-CA"/>
        </w:rPr>
        <w:t xml:space="preserve">notre commande. Et, en général, nous allons passer en revue les </w:t>
      </w:r>
      <w:r w:rsidRPr="002B310C">
        <w:rPr>
          <w:lang w:val="fr-CA"/>
        </w:rPr>
        <w:t>commandes</w:t>
      </w:r>
      <w:r w:rsidR="00C14241" w:rsidRPr="002B310C">
        <w:rPr>
          <w:lang w:val="fr-CA"/>
        </w:rPr>
        <w:t xml:space="preserve"> les</w:t>
      </w:r>
      <w:r w:rsidRPr="002B310C">
        <w:rPr>
          <w:lang w:val="fr-CA"/>
        </w:rPr>
        <w:t xml:space="preserve"> plus importantes</w:t>
      </w:r>
      <w:r w:rsidRPr="00FF6CC3">
        <w:rPr>
          <w:lang w:val="fr-CA"/>
        </w:rPr>
        <w:t xml:space="preserve"> de la skill. Alexa, lance Lecture Accessible Canada et livres récents. </w:t>
      </w:r>
    </w:p>
    <w:p w14:paraId="4AC77060" w14:textId="43E9A712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Vous avez quatre livres en cours. Votre dernière lecture... </w:t>
      </w:r>
    </w:p>
    <w:p w14:paraId="4AC77061" w14:textId="3411E183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suivant. </w:t>
      </w:r>
    </w:p>
    <w:p w14:paraId="4AC77062" w14:textId="695DF5B3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Sous le soleil jaguar</w:t>
      </w:r>
      <w:r w:rsidR="003307E2">
        <w:rPr>
          <w:lang w:val="fr-CA"/>
        </w:rPr>
        <w:t xml:space="preserve"> </w:t>
      </w:r>
      <w:r w:rsidRPr="00FF6CC3">
        <w:rPr>
          <w:lang w:val="fr-CA"/>
        </w:rPr>
        <w:t xml:space="preserve">: nouvelle de... </w:t>
      </w:r>
    </w:p>
    <w:p w14:paraId="4AC77063" w14:textId="3EA3B743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recommandation</w:t>
      </w:r>
      <w:r w:rsidR="006C7D59">
        <w:rPr>
          <w:lang w:val="fr-CA"/>
        </w:rPr>
        <w:t>s</w:t>
      </w:r>
      <w:r w:rsidRPr="00FF6CC3">
        <w:rPr>
          <w:lang w:val="fr-CA"/>
        </w:rPr>
        <w:t xml:space="preserve">. </w:t>
      </w:r>
    </w:p>
    <w:p w14:paraId="4AC77064" w14:textId="0FCAE621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Le CAÉB met à jour régulièrement...</w:t>
      </w:r>
    </w:p>
    <w:p w14:paraId="4AC77065" w14:textId="28B653DB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</w:t>
      </w:r>
      <w:r w:rsidR="003307E2">
        <w:rPr>
          <w:lang w:val="fr-CA"/>
        </w:rPr>
        <w:t>Alexa, o</w:t>
      </w:r>
      <w:r w:rsidRPr="00FF6CC3">
        <w:rPr>
          <w:lang w:val="fr-CA"/>
        </w:rPr>
        <w:t>ui.</w:t>
      </w:r>
    </w:p>
    <w:p w14:paraId="4AC77066" w14:textId="2E746014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Je vous propose trois livres recommandé</w:t>
      </w:r>
      <w:r w:rsidR="00F8638A">
        <w:rPr>
          <w:lang w:val="fr-CA"/>
        </w:rPr>
        <w:t>s</w:t>
      </w:r>
      <w:r w:rsidRPr="00FF6CC3">
        <w:rPr>
          <w:lang w:val="fr-CA"/>
        </w:rPr>
        <w:t xml:space="preserve">... </w:t>
      </w:r>
    </w:p>
    <w:p w14:paraId="4AC77067" w14:textId="6EDCC226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suivant. </w:t>
      </w:r>
    </w:p>
    <w:p w14:paraId="4AC77068" w14:textId="4574A5BD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Le guérisseur, Washington Poe #3 de...</w:t>
      </w:r>
    </w:p>
    <w:p w14:paraId="4AC77069" w14:textId="48B6FC48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résumé. </w:t>
      </w:r>
    </w:p>
    <w:p w14:paraId="4AC7706A" w14:textId="6339F65A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«</w:t>
      </w:r>
      <w:r w:rsidRPr="00FF6CC3">
        <w:rPr>
          <w:rFonts w:ascii="Arial" w:hAnsi="Arial" w:cs="Arial"/>
          <w:lang w:val="fr-CA"/>
        </w:rPr>
        <w:t> </w:t>
      </w:r>
      <w:r w:rsidRPr="00FF6CC3">
        <w:rPr>
          <w:lang w:val="fr-CA"/>
        </w:rPr>
        <w:t>Sombre et palpitant.</w:t>
      </w:r>
      <w:r w:rsidRPr="00FF6CC3">
        <w:rPr>
          <w:rFonts w:ascii="Arial" w:hAnsi="Arial" w:cs="Arial"/>
          <w:lang w:val="fr-CA"/>
        </w:rPr>
        <w:t> </w:t>
      </w:r>
      <w:r w:rsidRPr="00FF6CC3">
        <w:rPr>
          <w:rFonts w:ascii="Aptos" w:hAnsi="Aptos" w:cs="Aptos"/>
          <w:lang w:val="fr-CA"/>
        </w:rPr>
        <w:t>»</w:t>
      </w:r>
      <w:r w:rsidRPr="00FF6CC3">
        <w:rPr>
          <w:lang w:val="fr-CA"/>
        </w:rPr>
        <w:t xml:space="preserve"> </w:t>
      </w:r>
      <w:r w:rsidRPr="00BD12D8">
        <w:rPr>
          <w:lang w:val="fr-CA"/>
        </w:rPr>
        <w:t xml:space="preserve">The Sun </w:t>
      </w:r>
      <w:r w:rsidR="00A23510" w:rsidRPr="00BD12D8">
        <w:rPr>
          <w:lang w:val="fr-CA"/>
        </w:rPr>
        <w:t>u</w:t>
      </w:r>
      <w:r w:rsidRPr="00BD12D8">
        <w:rPr>
          <w:lang w:val="fr-CA"/>
        </w:rPr>
        <w:t>n psychopathe</w:t>
      </w:r>
      <w:r w:rsidR="00B92E0E">
        <w:rPr>
          <w:lang w:val="fr-CA"/>
        </w:rPr>
        <w:t xml:space="preserve"> </w:t>
      </w:r>
      <w:r w:rsidRPr="00FF6CC3">
        <w:rPr>
          <w:lang w:val="fr-CA"/>
        </w:rPr>
        <w:t>? Non...</w:t>
      </w:r>
    </w:p>
    <w:p w14:paraId="4AC7706B" w14:textId="74BF642A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lastRenderedPageBreak/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précédent. </w:t>
      </w:r>
    </w:p>
    <w:p w14:paraId="4AC7706C" w14:textId="2E85F7BA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Je vous propose trois livres recommandés. Premier titre... </w:t>
      </w:r>
    </w:p>
    <w:p w14:paraId="4AC7706D" w14:textId="742E652E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cherche l</w:t>
      </w:r>
      <w:r w:rsidR="006C7D59">
        <w:rPr>
          <w:lang w:val="fr-CA"/>
        </w:rPr>
        <w:t>’</w:t>
      </w:r>
      <w:r w:rsidRPr="00FF6CC3">
        <w:rPr>
          <w:lang w:val="fr-CA"/>
        </w:rPr>
        <w:t xml:space="preserve">homme qui prenait sa femme pour un chapeau. </w:t>
      </w:r>
    </w:p>
    <w:p w14:paraId="4AC7706E" w14:textId="5B7A27B0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Premier résultat, l’homme qui prenait sa femme pour un </w:t>
      </w:r>
      <w:proofErr w:type="spellStart"/>
      <w:r w:rsidRPr="00FF6CC3">
        <w:rPr>
          <w:lang w:val="fr-CA"/>
        </w:rPr>
        <w:t>chap</w:t>
      </w:r>
      <w:proofErr w:type="spellEnd"/>
      <w:r w:rsidRPr="00FF6CC3">
        <w:rPr>
          <w:lang w:val="fr-CA"/>
        </w:rPr>
        <w:t>-</w:t>
      </w:r>
    </w:p>
    <w:p w14:paraId="4AC7706F" w14:textId="06C58B5C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retour.</w:t>
      </w:r>
    </w:p>
    <w:p w14:paraId="4AC77070" w14:textId="59912B00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Souhaitez-vous reprendre votre dernier livre en cours...</w:t>
      </w:r>
    </w:p>
    <w:p w14:paraId="4AC77071" w14:textId="67D91C2F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étagère. </w:t>
      </w:r>
    </w:p>
    <w:p w14:paraId="4AC77072" w14:textId="656CE731" w:rsidR="000A0D6B" w:rsidRPr="00FF6CC3" w:rsidRDefault="00FF6CC3">
      <w:pPr>
        <w:pStyle w:val="Script"/>
        <w:rPr>
          <w:lang w:val="fr-CA"/>
        </w:rPr>
      </w:pPr>
      <w:r w:rsidRPr="00FF6CC3">
        <w:rPr>
          <w:b/>
          <w:bCs/>
          <w:color w:val="6600CC"/>
          <w:lang w:val="fr-CA"/>
        </w:rPr>
        <w:t>Alexa</w:t>
      </w:r>
      <w:r w:rsidR="006C7D59">
        <w:rPr>
          <w:b/>
          <w:bCs/>
          <w:color w:val="6600CC"/>
          <w:lang w:val="fr-CA"/>
        </w:rPr>
        <w:t xml:space="preserve"> </w:t>
      </w:r>
      <w:r w:rsidRPr="00FF6CC3">
        <w:rPr>
          <w:b/>
          <w:bCs/>
          <w:color w:val="6600CC"/>
          <w:lang w:val="fr-CA"/>
        </w:rPr>
        <w:t>:</w:t>
      </w:r>
      <w:r w:rsidRPr="00FF6CC3">
        <w:rPr>
          <w:lang w:val="fr-CA"/>
        </w:rPr>
        <w:t xml:space="preserve"> Vous avez trois livres dans votre étagère.</w:t>
      </w:r>
      <w:r w:rsidR="001820FF">
        <w:rPr>
          <w:lang w:val="fr-CA"/>
        </w:rPr>
        <w:t xml:space="preserve"> Premier…</w:t>
      </w:r>
    </w:p>
    <w:p w14:paraId="4AC77073" w14:textId="009E3292" w:rsidR="000A0D6B" w:rsidRDefault="00FF6CC3">
      <w:pPr>
        <w:pStyle w:val="Script"/>
      </w:pPr>
      <w:r w:rsidRPr="00FF6CC3">
        <w:rPr>
          <w:b/>
          <w:bCs/>
          <w:color w:val="72B372"/>
          <w:lang w:val="fr-CA"/>
        </w:rPr>
        <w:t>Ioana</w:t>
      </w:r>
      <w:r w:rsidR="006C7D59">
        <w:rPr>
          <w:b/>
          <w:bCs/>
          <w:color w:val="72B372"/>
          <w:lang w:val="fr-CA"/>
        </w:rPr>
        <w:t xml:space="preserve"> </w:t>
      </w:r>
      <w:r w:rsidRPr="00FF6CC3">
        <w:rPr>
          <w:b/>
          <w:bCs/>
          <w:color w:val="72B372"/>
          <w:lang w:val="fr-CA"/>
        </w:rPr>
        <w:t>:</w:t>
      </w:r>
      <w:r w:rsidRPr="00FF6CC3">
        <w:rPr>
          <w:lang w:val="fr-CA"/>
        </w:rPr>
        <w:t xml:space="preserve"> Alexa, stop.</w:t>
      </w:r>
    </w:p>
    <w:sectPr w:rsidR="000A0D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A89A" w14:textId="77777777" w:rsidR="007861CE" w:rsidRDefault="007861CE" w:rsidP="00516B8A">
      <w:r>
        <w:separator/>
      </w:r>
    </w:p>
  </w:endnote>
  <w:endnote w:type="continuationSeparator" w:id="0">
    <w:p w14:paraId="14EBD0A9" w14:textId="77777777" w:rsidR="007861CE" w:rsidRDefault="007861CE" w:rsidP="0051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1BA0" w14:textId="77777777" w:rsidR="00516B8A" w:rsidRDefault="00516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3816" w14:textId="77777777" w:rsidR="00516B8A" w:rsidRDefault="00516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5641" w14:textId="77777777" w:rsidR="00516B8A" w:rsidRDefault="00516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5C2A" w14:textId="77777777" w:rsidR="007861CE" w:rsidRDefault="007861CE" w:rsidP="00516B8A">
      <w:r>
        <w:separator/>
      </w:r>
    </w:p>
  </w:footnote>
  <w:footnote w:type="continuationSeparator" w:id="0">
    <w:p w14:paraId="071AAFBE" w14:textId="77777777" w:rsidR="007861CE" w:rsidRDefault="007861CE" w:rsidP="0051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D27C" w14:textId="77777777" w:rsidR="00516B8A" w:rsidRDefault="00516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0450" w14:textId="77777777" w:rsidR="00516B8A" w:rsidRDefault="00516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5079" w14:textId="77777777" w:rsidR="00516B8A" w:rsidRDefault="00516B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N1GsIH/uxPbxS" int2:id="CMnnN88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D773D"/>
    <w:multiLevelType w:val="hybridMultilevel"/>
    <w:tmpl w:val="426C98F8"/>
    <w:lvl w:ilvl="0" w:tplc="F6803B58">
      <w:start w:val="1"/>
      <w:numFmt w:val="bullet"/>
      <w:lvlText w:val="●"/>
      <w:lvlJc w:val="left"/>
      <w:pPr>
        <w:ind w:left="720" w:hanging="360"/>
      </w:pPr>
    </w:lvl>
    <w:lvl w:ilvl="1" w:tplc="11148926">
      <w:start w:val="1"/>
      <w:numFmt w:val="bullet"/>
      <w:lvlText w:val="○"/>
      <w:lvlJc w:val="left"/>
      <w:pPr>
        <w:ind w:left="1440" w:hanging="360"/>
      </w:pPr>
    </w:lvl>
    <w:lvl w:ilvl="2" w:tplc="1608B630">
      <w:start w:val="1"/>
      <w:numFmt w:val="bullet"/>
      <w:lvlText w:val="■"/>
      <w:lvlJc w:val="left"/>
      <w:pPr>
        <w:ind w:left="2160" w:hanging="360"/>
      </w:pPr>
    </w:lvl>
    <w:lvl w:ilvl="3" w:tplc="FF68D15E">
      <w:start w:val="1"/>
      <w:numFmt w:val="bullet"/>
      <w:lvlText w:val="●"/>
      <w:lvlJc w:val="left"/>
      <w:pPr>
        <w:ind w:left="2880" w:hanging="360"/>
      </w:pPr>
    </w:lvl>
    <w:lvl w:ilvl="4" w:tplc="8D5C815A">
      <w:start w:val="1"/>
      <w:numFmt w:val="bullet"/>
      <w:lvlText w:val="○"/>
      <w:lvlJc w:val="left"/>
      <w:pPr>
        <w:ind w:left="3600" w:hanging="360"/>
      </w:pPr>
    </w:lvl>
    <w:lvl w:ilvl="5" w:tplc="D586F3F6">
      <w:start w:val="1"/>
      <w:numFmt w:val="bullet"/>
      <w:lvlText w:val="■"/>
      <w:lvlJc w:val="left"/>
      <w:pPr>
        <w:ind w:left="4320" w:hanging="360"/>
      </w:pPr>
    </w:lvl>
    <w:lvl w:ilvl="6" w:tplc="B8E4A3CA">
      <w:start w:val="1"/>
      <w:numFmt w:val="bullet"/>
      <w:lvlText w:val="●"/>
      <w:lvlJc w:val="left"/>
      <w:pPr>
        <w:ind w:left="5040" w:hanging="360"/>
      </w:pPr>
    </w:lvl>
    <w:lvl w:ilvl="7" w:tplc="18827520">
      <w:start w:val="1"/>
      <w:numFmt w:val="bullet"/>
      <w:lvlText w:val="●"/>
      <w:lvlJc w:val="left"/>
      <w:pPr>
        <w:ind w:left="5760" w:hanging="360"/>
      </w:pPr>
    </w:lvl>
    <w:lvl w:ilvl="8" w:tplc="DEC0F19C">
      <w:start w:val="1"/>
      <w:numFmt w:val="bullet"/>
      <w:lvlText w:val="●"/>
      <w:lvlJc w:val="left"/>
      <w:pPr>
        <w:ind w:left="6480" w:hanging="360"/>
      </w:pPr>
    </w:lvl>
  </w:abstractNum>
  <w:num w:numId="1" w16cid:durableId="2853585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6B"/>
    <w:rsid w:val="0004338F"/>
    <w:rsid w:val="00044178"/>
    <w:rsid w:val="000A0D6B"/>
    <w:rsid w:val="000C5CF2"/>
    <w:rsid w:val="000C622B"/>
    <w:rsid w:val="00135681"/>
    <w:rsid w:val="001554BE"/>
    <w:rsid w:val="001820FF"/>
    <w:rsid w:val="00186500"/>
    <w:rsid w:val="001C6BFA"/>
    <w:rsid w:val="00261C6D"/>
    <w:rsid w:val="002965E9"/>
    <w:rsid w:val="002B310C"/>
    <w:rsid w:val="002F771D"/>
    <w:rsid w:val="003214F0"/>
    <w:rsid w:val="003307E2"/>
    <w:rsid w:val="00364FB0"/>
    <w:rsid w:val="003B1E39"/>
    <w:rsid w:val="003D02E8"/>
    <w:rsid w:val="004012E9"/>
    <w:rsid w:val="00410DF6"/>
    <w:rsid w:val="00475FFA"/>
    <w:rsid w:val="00516B8A"/>
    <w:rsid w:val="005553DE"/>
    <w:rsid w:val="00576A7C"/>
    <w:rsid w:val="005E012C"/>
    <w:rsid w:val="005F41F4"/>
    <w:rsid w:val="0060149A"/>
    <w:rsid w:val="0062453D"/>
    <w:rsid w:val="00657B6C"/>
    <w:rsid w:val="006A2755"/>
    <w:rsid w:val="006B2DBC"/>
    <w:rsid w:val="006C7D59"/>
    <w:rsid w:val="006E4B15"/>
    <w:rsid w:val="006F48CF"/>
    <w:rsid w:val="00704714"/>
    <w:rsid w:val="00775462"/>
    <w:rsid w:val="007861CE"/>
    <w:rsid w:val="00835693"/>
    <w:rsid w:val="00864760"/>
    <w:rsid w:val="008B016D"/>
    <w:rsid w:val="00A23510"/>
    <w:rsid w:val="00A507D9"/>
    <w:rsid w:val="00A9409E"/>
    <w:rsid w:val="00B003C9"/>
    <w:rsid w:val="00B92E0E"/>
    <w:rsid w:val="00BD12D8"/>
    <w:rsid w:val="00C14241"/>
    <w:rsid w:val="00DA1973"/>
    <w:rsid w:val="00DB6639"/>
    <w:rsid w:val="00DD350C"/>
    <w:rsid w:val="00E943E0"/>
    <w:rsid w:val="00EF14E2"/>
    <w:rsid w:val="00F8638A"/>
    <w:rsid w:val="00FE17A8"/>
    <w:rsid w:val="00FF6CC3"/>
    <w:rsid w:val="04D06FD9"/>
    <w:rsid w:val="3A7E39C4"/>
    <w:rsid w:val="471EAA6C"/>
    <w:rsid w:val="6E88E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705E"/>
  <w15:docId w15:val="{929C01C6-5A63-4A64-A0AE-6E47CEC0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760"/>
  </w:style>
  <w:style w:type="paragraph" w:styleId="Heading1">
    <w:name w:val="heading 1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rong1">
    <w:name w:val="Strong1"/>
    <w:rPr>
      <w:b/>
      <w:bCs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Script">
    <w:name w:val="Script"/>
    <w:pPr>
      <w:spacing w:after="36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6B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B8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516B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B8A"/>
    <w:rPr>
      <w:lang w:val="fr-CA"/>
    </w:rPr>
  </w:style>
  <w:style w:type="paragraph" w:styleId="Revision">
    <w:name w:val="Revision"/>
    <w:hidden/>
    <w:uiPriority w:val="99"/>
    <w:semiHidden/>
    <w:rsid w:val="00516B8A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983d8b8b2931c4b21925f0f39fff3af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63be767e1e375b99b1ca6cebf17143d7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DEE97-2326-4069-BAAB-3A8647748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FEA56-F006-42E6-9059-2F535D76891D}">
  <ds:schemaRefs>
    <ds:schemaRef ds:uri="http://www.w3.org/XML/1998/namespace"/>
    <ds:schemaRef ds:uri="http://purl.org/dc/terms/"/>
    <ds:schemaRef ds:uri="7a063f01-faea-4c9e-8a02-d223cffde0c5"/>
    <ds:schemaRef ds:uri="d8838bea-bcac-41ad-91f9-c646e9be633d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E0B1CBD-3B6F-443A-AC49-0BCD19E50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255</Words>
  <Characters>1337</Characters>
  <Application>Microsoft Office Word</Application>
  <DocSecurity>0</DocSecurity>
  <Lines>31</Lines>
  <Paragraphs>26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- FR - 4 WEBPAGE Transcript - Advanced navigation</dc:title>
  <dc:creator>Un-named</dc:creator>
  <cp:lastModifiedBy>Nicole Amirault</cp:lastModifiedBy>
  <cp:revision>23</cp:revision>
  <dcterms:created xsi:type="dcterms:W3CDTF">2025-11-06T17:37:00Z</dcterms:created>
  <dcterms:modified xsi:type="dcterms:W3CDTF">2025-11-12T20:11:00Z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