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FF5CBE" w14:textId="0E0B0722" w:rsidR="00747066" w:rsidRPr="00747066" w:rsidRDefault="00747066" w:rsidP="002727C3">
      <w:pPr>
        <w:pStyle w:val="Heading1"/>
        <w:rPr>
          <w:lang w:val="fr-CA"/>
        </w:rPr>
      </w:pPr>
      <w:r w:rsidRPr="00747066">
        <w:rPr>
          <w:rFonts w:eastAsia="Times New Roman"/>
          <w:lang w:val="fr-CA"/>
        </w:rPr>
        <w:t>Transcription</w:t>
      </w:r>
      <w:r w:rsidR="00B617F2">
        <w:rPr>
          <w:rFonts w:eastAsia="Times New Roman"/>
          <w:lang w:val="fr-CA"/>
        </w:rPr>
        <w:t xml:space="preserve"> </w:t>
      </w:r>
      <w:r w:rsidRPr="00747066">
        <w:rPr>
          <w:rFonts w:eastAsia="Times New Roman"/>
          <w:lang w:val="fr-CA"/>
        </w:rPr>
        <w:t xml:space="preserve">: Démonstration de </w:t>
      </w:r>
      <w:r w:rsidR="166D3B94" w:rsidRPr="002E5662">
        <w:rPr>
          <w:lang w:val="fr-CA"/>
        </w:rPr>
        <w:t xml:space="preserve">« </w:t>
      </w:r>
      <w:r w:rsidR="75B76544" w:rsidRPr="4DDB6B3D">
        <w:rPr>
          <w:rFonts w:eastAsia="Times New Roman"/>
          <w:lang w:val="fr-CA"/>
        </w:rPr>
        <w:t>l</w:t>
      </w:r>
      <w:r w:rsidR="001402F9">
        <w:rPr>
          <w:rFonts w:eastAsia="Times New Roman"/>
          <w:lang w:val="fr-CA"/>
        </w:rPr>
        <w:t xml:space="preserve">ivres en </w:t>
      </w:r>
      <w:r w:rsidR="511CEC97" w:rsidRPr="4DDB6B3D">
        <w:rPr>
          <w:rFonts w:eastAsia="Times New Roman"/>
          <w:lang w:val="fr-CA"/>
        </w:rPr>
        <w:t>c</w:t>
      </w:r>
      <w:r w:rsidR="001402F9" w:rsidRPr="4DDB6B3D">
        <w:rPr>
          <w:rFonts w:eastAsia="Times New Roman"/>
          <w:lang w:val="fr-CA"/>
        </w:rPr>
        <w:t>ours</w:t>
      </w:r>
      <w:r w:rsidR="7B491698" w:rsidRPr="002E5662">
        <w:rPr>
          <w:lang w:val="fr-CA"/>
        </w:rPr>
        <w:t xml:space="preserve"> »</w:t>
      </w:r>
      <w:r w:rsidRPr="00747066">
        <w:rPr>
          <w:rFonts w:eastAsia="Times New Roman"/>
          <w:lang w:val="fr-CA"/>
        </w:rPr>
        <w:t xml:space="preserve"> de la </w:t>
      </w:r>
      <w:r w:rsidR="320DF478" w:rsidRPr="4DDB6B3D">
        <w:rPr>
          <w:rFonts w:eastAsia="Times New Roman"/>
          <w:lang w:val="fr-CA"/>
        </w:rPr>
        <w:t>s</w:t>
      </w:r>
      <w:r w:rsidRPr="00747066">
        <w:rPr>
          <w:rFonts w:eastAsia="Times New Roman"/>
          <w:lang w:val="fr-CA"/>
        </w:rPr>
        <w:t>kill de Lecture Accessible Canada</w:t>
      </w:r>
    </w:p>
    <w:p w14:paraId="5EB373C3" w14:textId="0E4C36C1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72B372"/>
          <w:lang w:val="fr-CA"/>
        </w:rPr>
        <w:t>Ioana</w:t>
      </w:r>
      <w:r w:rsidR="00075278">
        <w:rPr>
          <w:b/>
          <w:bCs/>
          <w:color w:val="72B372"/>
          <w:lang w:val="fr-CA"/>
        </w:rPr>
        <w:t xml:space="preserve"> </w:t>
      </w:r>
      <w:r w:rsidRPr="00EB62AF">
        <w:rPr>
          <w:b/>
          <w:bCs/>
          <w:color w:val="72B372"/>
          <w:lang w:val="fr-CA"/>
        </w:rPr>
        <w:t>:</w:t>
      </w:r>
      <w:r w:rsidRPr="00EB62AF">
        <w:rPr>
          <w:lang w:val="fr-CA"/>
        </w:rPr>
        <w:t xml:space="preserve"> </w:t>
      </w:r>
      <w:r w:rsidRPr="00F33818">
        <w:rPr>
          <w:lang w:val="fr-CA"/>
        </w:rPr>
        <w:t>Ce</w:t>
      </w:r>
      <w:r w:rsidR="00326EBE" w:rsidRPr="00F33818">
        <w:rPr>
          <w:lang w:val="fr-CA"/>
        </w:rPr>
        <w:t>tte</w:t>
      </w:r>
      <w:r w:rsidRPr="00F33818">
        <w:rPr>
          <w:lang w:val="fr-CA"/>
        </w:rPr>
        <w:t xml:space="preserve"> démonstration explore le menu</w:t>
      </w:r>
      <w:r w:rsidRPr="00EB62AF">
        <w:rPr>
          <w:lang w:val="fr-CA"/>
        </w:rPr>
        <w:t xml:space="preserve"> principal de la skill Lecture Accessible Canada. Ensuite, nous allons demander de l</w:t>
      </w:r>
      <w:r w:rsidR="00EB62AF">
        <w:rPr>
          <w:lang w:val="fr-CA"/>
        </w:rPr>
        <w:t>’</w:t>
      </w:r>
      <w:r w:rsidRPr="00EB62AF">
        <w:rPr>
          <w:lang w:val="fr-CA"/>
        </w:rPr>
        <w:t xml:space="preserve">aide et Alexa va nous dire comment procéder. Puis, nous allons reprendre le dernier livre ouvert avec la skill Lecture Accessible Canada </w:t>
      </w:r>
      <w:r w:rsidR="00EB62AF">
        <w:rPr>
          <w:lang w:val="fr-CA"/>
        </w:rPr>
        <w:t>e</w:t>
      </w:r>
      <w:r w:rsidRPr="00EB62AF">
        <w:rPr>
          <w:lang w:val="fr-CA"/>
        </w:rPr>
        <w:t xml:space="preserve">t nous allons regarder les commandes de lecture. Alexa, lance Lecture Accessible Canada. </w:t>
      </w:r>
    </w:p>
    <w:p w14:paraId="5EB373C4" w14:textId="70162680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6600CC"/>
          <w:lang w:val="fr-CA"/>
        </w:rPr>
        <w:t>Alexa</w:t>
      </w:r>
      <w:r w:rsidR="00075278">
        <w:rPr>
          <w:b/>
          <w:bCs/>
          <w:color w:val="6600CC"/>
          <w:lang w:val="fr-CA"/>
        </w:rPr>
        <w:t xml:space="preserve"> </w:t>
      </w:r>
      <w:r w:rsidRPr="00EB62AF">
        <w:rPr>
          <w:b/>
          <w:bCs/>
          <w:color w:val="6600CC"/>
          <w:lang w:val="fr-CA"/>
        </w:rPr>
        <w:t>:</w:t>
      </w:r>
      <w:r w:rsidRPr="00EB62AF">
        <w:rPr>
          <w:lang w:val="fr-CA"/>
        </w:rPr>
        <w:t xml:space="preserve"> Souhaitez-vous reprendre votre dernier livre en cours, retrouver vos livres ou bien parcourir la bibliothèque?</w:t>
      </w:r>
    </w:p>
    <w:p w14:paraId="5EB373C5" w14:textId="70274282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72B372"/>
          <w:lang w:val="fr-CA"/>
        </w:rPr>
        <w:t>Ioana</w:t>
      </w:r>
      <w:r w:rsidR="00075278">
        <w:rPr>
          <w:b/>
          <w:bCs/>
          <w:color w:val="72B372"/>
          <w:lang w:val="fr-CA"/>
        </w:rPr>
        <w:t xml:space="preserve"> </w:t>
      </w:r>
      <w:r w:rsidRPr="00EB62AF">
        <w:rPr>
          <w:b/>
          <w:bCs/>
          <w:color w:val="72B372"/>
          <w:lang w:val="fr-CA"/>
        </w:rPr>
        <w:t>:</w:t>
      </w:r>
      <w:r w:rsidRPr="00EB62AF">
        <w:rPr>
          <w:lang w:val="fr-CA"/>
        </w:rPr>
        <w:t xml:space="preserve"> Reprendre. </w:t>
      </w:r>
    </w:p>
    <w:p w14:paraId="5EB373C6" w14:textId="0DD3DD66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DE4A1D"/>
          <w:lang w:val="fr-CA"/>
        </w:rPr>
        <w:t>Narrateur</w:t>
      </w:r>
      <w:r w:rsidR="00075278">
        <w:rPr>
          <w:b/>
          <w:bCs/>
          <w:color w:val="DE4A1D"/>
          <w:lang w:val="fr-CA"/>
        </w:rPr>
        <w:t xml:space="preserve"> </w:t>
      </w:r>
      <w:r w:rsidRPr="00EB62AF">
        <w:rPr>
          <w:b/>
          <w:bCs/>
          <w:color w:val="DE4A1D"/>
          <w:lang w:val="fr-CA"/>
        </w:rPr>
        <w:t>:</w:t>
      </w:r>
      <w:r w:rsidRPr="00EB62AF">
        <w:rPr>
          <w:lang w:val="fr-CA"/>
        </w:rPr>
        <w:t xml:space="preserve"> Le Lys dans la vallée par Honoré de Balzac. </w:t>
      </w:r>
      <w:proofErr w:type="gramStart"/>
      <w:r w:rsidRPr="00EB62AF">
        <w:rPr>
          <w:lang w:val="fr-CA"/>
        </w:rPr>
        <w:t>Note producteur</w:t>
      </w:r>
      <w:proofErr w:type="gramEnd"/>
      <w:r w:rsidR="00075278">
        <w:rPr>
          <w:lang w:val="fr-CA"/>
        </w:rPr>
        <w:t xml:space="preserve"> </w:t>
      </w:r>
      <w:r w:rsidRPr="00EB62AF">
        <w:rPr>
          <w:lang w:val="fr-CA"/>
        </w:rPr>
        <w:t xml:space="preserve">: dans le but de vous offrir un plus grand nombre... </w:t>
      </w:r>
    </w:p>
    <w:p w14:paraId="5EB373C7" w14:textId="4F983A35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72B372"/>
          <w:lang w:val="fr-CA"/>
        </w:rPr>
        <w:t>Ioana</w:t>
      </w:r>
      <w:r w:rsidR="00075278">
        <w:rPr>
          <w:b/>
          <w:bCs/>
          <w:color w:val="72B372"/>
          <w:lang w:val="fr-CA"/>
        </w:rPr>
        <w:t xml:space="preserve"> </w:t>
      </w:r>
      <w:r w:rsidRPr="00EB62AF">
        <w:rPr>
          <w:b/>
          <w:bCs/>
          <w:color w:val="72B372"/>
          <w:lang w:val="fr-CA"/>
        </w:rPr>
        <w:t>:</w:t>
      </w:r>
      <w:r w:rsidRPr="00EB62AF">
        <w:rPr>
          <w:lang w:val="fr-CA"/>
        </w:rPr>
        <w:t xml:space="preserve"> Alexa, volume six. </w:t>
      </w:r>
    </w:p>
    <w:p w14:paraId="5EB373C8" w14:textId="39413C76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DE4A1D"/>
          <w:lang w:val="fr-CA"/>
        </w:rPr>
        <w:t>Narrateur</w:t>
      </w:r>
      <w:r w:rsidR="00075278">
        <w:rPr>
          <w:b/>
          <w:bCs/>
          <w:color w:val="DE4A1D"/>
          <w:lang w:val="fr-CA"/>
        </w:rPr>
        <w:t xml:space="preserve"> </w:t>
      </w:r>
      <w:r w:rsidRPr="00EB62AF">
        <w:rPr>
          <w:b/>
          <w:bCs/>
          <w:color w:val="DE4A1D"/>
          <w:lang w:val="fr-CA"/>
        </w:rPr>
        <w:t>:</w:t>
      </w:r>
      <w:r w:rsidRPr="00EB62AF">
        <w:rPr>
          <w:lang w:val="fr-CA"/>
        </w:rPr>
        <w:t xml:space="preserve"> La Magnétothèque a possédé à la numérisation de ce titre... </w:t>
      </w:r>
    </w:p>
    <w:p w14:paraId="5EB373C9" w14:textId="759D9C02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72B372"/>
          <w:lang w:val="fr-CA"/>
        </w:rPr>
        <w:t>Ioana</w:t>
      </w:r>
      <w:r w:rsidR="00075278">
        <w:rPr>
          <w:b/>
          <w:bCs/>
          <w:color w:val="72B372"/>
          <w:lang w:val="fr-CA"/>
        </w:rPr>
        <w:t xml:space="preserve"> </w:t>
      </w:r>
      <w:r w:rsidRPr="00EB62AF">
        <w:rPr>
          <w:b/>
          <w:bCs/>
          <w:color w:val="72B372"/>
          <w:lang w:val="fr-CA"/>
        </w:rPr>
        <w:t>:</w:t>
      </w:r>
      <w:r w:rsidRPr="00EB62AF">
        <w:rPr>
          <w:lang w:val="fr-CA"/>
        </w:rPr>
        <w:t xml:space="preserve"> Alexa, moins fort. </w:t>
      </w:r>
    </w:p>
    <w:p w14:paraId="5EB373CA" w14:textId="2CCD51B7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DE4A1D"/>
          <w:lang w:val="fr-CA"/>
        </w:rPr>
        <w:t>Narrateur</w:t>
      </w:r>
      <w:r w:rsidR="00075278">
        <w:rPr>
          <w:b/>
          <w:bCs/>
          <w:color w:val="DE4A1D"/>
          <w:lang w:val="fr-CA"/>
        </w:rPr>
        <w:t xml:space="preserve"> </w:t>
      </w:r>
      <w:r w:rsidRPr="00EB62AF">
        <w:rPr>
          <w:b/>
          <w:bCs/>
          <w:color w:val="DE4A1D"/>
          <w:lang w:val="fr-CA"/>
        </w:rPr>
        <w:t>:</w:t>
      </w:r>
      <w:r w:rsidRPr="00EB62AF">
        <w:rPr>
          <w:lang w:val="fr-CA"/>
        </w:rPr>
        <w:t xml:space="preserve"> Ou de bande magnétique. Les- </w:t>
      </w:r>
    </w:p>
    <w:p w14:paraId="5EB373CB" w14:textId="1CCFF211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72B372"/>
          <w:lang w:val="fr-CA"/>
        </w:rPr>
        <w:t>Ioana</w:t>
      </w:r>
      <w:r w:rsidR="00075278">
        <w:rPr>
          <w:b/>
          <w:bCs/>
          <w:color w:val="72B372"/>
          <w:lang w:val="fr-CA"/>
        </w:rPr>
        <w:t xml:space="preserve"> </w:t>
      </w:r>
      <w:r w:rsidRPr="00EB62AF">
        <w:rPr>
          <w:b/>
          <w:bCs/>
          <w:color w:val="72B372"/>
          <w:lang w:val="fr-CA"/>
        </w:rPr>
        <w:t>:</w:t>
      </w:r>
      <w:r w:rsidRPr="00EB62AF">
        <w:rPr>
          <w:lang w:val="fr-CA"/>
        </w:rPr>
        <w:t xml:space="preserve"> Alexa, stop. Alexa, c</w:t>
      </w:r>
      <w:r w:rsidR="00075278">
        <w:rPr>
          <w:lang w:val="fr-CA"/>
        </w:rPr>
        <w:t>’</w:t>
      </w:r>
      <w:r w:rsidRPr="00EB62AF">
        <w:rPr>
          <w:lang w:val="fr-CA"/>
        </w:rPr>
        <w:t xml:space="preserve">est quoi la météo? </w:t>
      </w:r>
    </w:p>
    <w:p w14:paraId="5EB373CC" w14:textId="7047C794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6600CC"/>
          <w:lang w:val="fr-CA"/>
        </w:rPr>
        <w:t>Alexa</w:t>
      </w:r>
      <w:r w:rsidR="00075278">
        <w:rPr>
          <w:b/>
          <w:bCs/>
          <w:color w:val="6600CC"/>
          <w:lang w:val="fr-CA"/>
        </w:rPr>
        <w:t xml:space="preserve"> </w:t>
      </w:r>
      <w:r w:rsidRPr="00EB62AF">
        <w:rPr>
          <w:b/>
          <w:bCs/>
          <w:color w:val="6600CC"/>
          <w:lang w:val="fr-CA"/>
        </w:rPr>
        <w:t>:</w:t>
      </w:r>
      <w:r w:rsidRPr="00EB62AF">
        <w:rPr>
          <w:lang w:val="fr-CA"/>
        </w:rPr>
        <w:t xml:space="preserve"> Actuellement à Montréal, Québec, il fait 14 degrés...</w:t>
      </w:r>
    </w:p>
    <w:p w14:paraId="5EB373CD" w14:textId="58098640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72B372"/>
          <w:lang w:val="fr-CA"/>
        </w:rPr>
        <w:t>Ioana</w:t>
      </w:r>
      <w:r w:rsidR="00075278">
        <w:rPr>
          <w:b/>
          <w:bCs/>
          <w:color w:val="72B372"/>
          <w:lang w:val="fr-CA"/>
        </w:rPr>
        <w:t xml:space="preserve"> </w:t>
      </w:r>
      <w:r w:rsidRPr="00EB62AF">
        <w:rPr>
          <w:b/>
          <w:bCs/>
          <w:color w:val="72B372"/>
          <w:lang w:val="fr-CA"/>
        </w:rPr>
        <w:t>:</w:t>
      </w:r>
      <w:r w:rsidRPr="00EB62AF">
        <w:rPr>
          <w:lang w:val="fr-CA"/>
        </w:rPr>
        <w:t xml:space="preserve"> Alexa, reprendre. </w:t>
      </w:r>
    </w:p>
    <w:p w14:paraId="5EB373CE" w14:textId="7D90D076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DE4A1D"/>
          <w:lang w:val="fr-CA"/>
        </w:rPr>
        <w:t>Narrateur</w:t>
      </w:r>
      <w:r w:rsidR="00075278">
        <w:rPr>
          <w:b/>
          <w:bCs/>
          <w:color w:val="DE4A1D"/>
          <w:lang w:val="fr-CA"/>
        </w:rPr>
        <w:t xml:space="preserve"> </w:t>
      </w:r>
      <w:r w:rsidRPr="00EB62AF">
        <w:rPr>
          <w:b/>
          <w:bCs/>
          <w:color w:val="DE4A1D"/>
          <w:lang w:val="fr-CA"/>
        </w:rPr>
        <w:t>:</w:t>
      </w:r>
      <w:r w:rsidRPr="00EB62AF">
        <w:rPr>
          <w:lang w:val="fr-CA"/>
        </w:rPr>
        <w:t xml:space="preserve"> Original ont servi de repère pour délimiter les sections navigables. </w:t>
      </w:r>
    </w:p>
    <w:p w14:paraId="5EB373CF" w14:textId="32FDA95A" w:rsidR="00FD3BBE" w:rsidRPr="00EB62AF" w:rsidRDefault="00A010B0">
      <w:pPr>
        <w:pStyle w:val="Script"/>
        <w:rPr>
          <w:lang w:val="fr-CA"/>
        </w:rPr>
      </w:pPr>
      <w:r w:rsidRPr="00EB62AF">
        <w:rPr>
          <w:b/>
          <w:bCs/>
          <w:color w:val="72B372"/>
          <w:lang w:val="fr-CA"/>
        </w:rPr>
        <w:t>Ioana</w:t>
      </w:r>
      <w:r w:rsidR="00075278">
        <w:rPr>
          <w:b/>
          <w:bCs/>
          <w:color w:val="72B372"/>
          <w:lang w:val="fr-CA"/>
        </w:rPr>
        <w:t xml:space="preserve"> </w:t>
      </w:r>
      <w:r w:rsidRPr="00EB62AF">
        <w:rPr>
          <w:b/>
          <w:bCs/>
          <w:color w:val="72B372"/>
          <w:lang w:val="fr-CA"/>
        </w:rPr>
        <w:t>:</w:t>
      </w:r>
      <w:r w:rsidRPr="00EB62AF">
        <w:rPr>
          <w:lang w:val="fr-CA"/>
        </w:rPr>
        <w:t xml:space="preserve"> Alexa, suivant. </w:t>
      </w:r>
    </w:p>
    <w:p w14:paraId="5EB373D0" w14:textId="70862980" w:rsidR="00FD3BBE" w:rsidRDefault="00A010B0">
      <w:pPr>
        <w:pStyle w:val="Script"/>
      </w:pPr>
      <w:r w:rsidRPr="00075278">
        <w:rPr>
          <w:b/>
          <w:bCs/>
          <w:color w:val="DE4A1D"/>
          <w:lang w:val="fr-CA"/>
        </w:rPr>
        <w:lastRenderedPageBreak/>
        <w:t>Narrateur</w:t>
      </w:r>
      <w:r w:rsidR="00075278" w:rsidRPr="00A56DFE">
        <w:rPr>
          <w:b/>
          <w:bCs/>
          <w:color w:val="DE4A1D"/>
          <w:lang w:val="fr-CA"/>
        </w:rPr>
        <w:t xml:space="preserve"> </w:t>
      </w:r>
      <w:r w:rsidRPr="00075278">
        <w:rPr>
          <w:b/>
          <w:bCs/>
          <w:color w:val="DE4A1D"/>
          <w:lang w:val="fr-CA"/>
        </w:rPr>
        <w:t>:</w:t>
      </w:r>
      <w:r w:rsidRPr="00075278">
        <w:rPr>
          <w:lang w:val="fr-CA"/>
        </w:rPr>
        <w:t xml:space="preserve"> L</w:t>
      </w:r>
      <w:r w:rsidR="00075278" w:rsidRPr="00075278">
        <w:rPr>
          <w:lang w:val="fr-CA"/>
        </w:rPr>
        <w:t>’</w:t>
      </w:r>
      <w:r w:rsidRPr="00075278">
        <w:rPr>
          <w:lang w:val="fr-CA"/>
        </w:rPr>
        <w:t xml:space="preserve">éditeur, Pocket. </w:t>
      </w:r>
      <w:r>
        <w:t xml:space="preserve">Copyright, 1999. </w:t>
      </w:r>
    </w:p>
    <w:p w14:paraId="5EB373D1" w14:textId="61C20299" w:rsidR="00FD3BBE" w:rsidRDefault="00A010B0">
      <w:pPr>
        <w:pStyle w:val="Script"/>
      </w:pPr>
      <w:proofErr w:type="gramStart"/>
      <w:r>
        <w:rPr>
          <w:b/>
          <w:bCs/>
          <w:color w:val="72B372"/>
        </w:rPr>
        <w:t>Ioana</w:t>
      </w:r>
      <w:r w:rsidR="00075278">
        <w:rPr>
          <w:b/>
          <w:bCs/>
          <w:color w:val="72B372"/>
        </w:rPr>
        <w:t xml:space="preserve"> </w:t>
      </w:r>
      <w:r>
        <w:rPr>
          <w:b/>
          <w:bCs/>
          <w:color w:val="72B372"/>
        </w:rPr>
        <w:t>:</w:t>
      </w:r>
      <w:proofErr w:type="gramEnd"/>
      <w:r>
        <w:t xml:space="preserve"> Alexa, stop.</w:t>
      </w:r>
    </w:p>
    <w:sectPr w:rsidR="00FD3B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7962" w14:textId="77777777" w:rsidR="008D0F95" w:rsidRDefault="008D0F95" w:rsidP="00EB62AF">
      <w:r>
        <w:separator/>
      </w:r>
    </w:p>
  </w:endnote>
  <w:endnote w:type="continuationSeparator" w:id="0">
    <w:p w14:paraId="0A1F1197" w14:textId="77777777" w:rsidR="008D0F95" w:rsidRDefault="008D0F95" w:rsidP="00EB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D489" w14:textId="77777777" w:rsidR="00EB62AF" w:rsidRDefault="00EB6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CA84" w14:textId="77777777" w:rsidR="00EB62AF" w:rsidRDefault="00EB62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C476" w14:textId="77777777" w:rsidR="00EB62AF" w:rsidRDefault="00EB6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B204" w14:textId="77777777" w:rsidR="008D0F95" w:rsidRDefault="008D0F95" w:rsidP="00EB62AF">
      <w:r>
        <w:separator/>
      </w:r>
    </w:p>
  </w:footnote>
  <w:footnote w:type="continuationSeparator" w:id="0">
    <w:p w14:paraId="0702DD3E" w14:textId="77777777" w:rsidR="008D0F95" w:rsidRDefault="008D0F95" w:rsidP="00EB6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453F" w14:textId="77777777" w:rsidR="00EB62AF" w:rsidRDefault="00EB6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6A24" w14:textId="77777777" w:rsidR="00EB62AF" w:rsidRDefault="00EB62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3E94" w14:textId="77777777" w:rsidR="00EB62AF" w:rsidRDefault="00EB6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59C1"/>
    <w:multiLevelType w:val="hybridMultilevel"/>
    <w:tmpl w:val="3A926FAE"/>
    <w:lvl w:ilvl="0" w:tplc="C90A21EA">
      <w:start w:val="1"/>
      <w:numFmt w:val="bullet"/>
      <w:lvlText w:val="●"/>
      <w:lvlJc w:val="left"/>
      <w:pPr>
        <w:ind w:left="720" w:hanging="360"/>
      </w:pPr>
    </w:lvl>
    <w:lvl w:ilvl="1" w:tplc="5E766EB0">
      <w:start w:val="1"/>
      <w:numFmt w:val="bullet"/>
      <w:lvlText w:val="○"/>
      <w:lvlJc w:val="left"/>
      <w:pPr>
        <w:ind w:left="1440" w:hanging="360"/>
      </w:pPr>
    </w:lvl>
    <w:lvl w:ilvl="2" w:tplc="C2B05F00">
      <w:start w:val="1"/>
      <w:numFmt w:val="bullet"/>
      <w:lvlText w:val="■"/>
      <w:lvlJc w:val="left"/>
      <w:pPr>
        <w:ind w:left="2160" w:hanging="360"/>
      </w:pPr>
    </w:lvl>
    <w:lvl w:ilvl="3" w:tplc="D5D028DE">
      <w:start w:val="1"/>
      <w:numFmt w:val="bullet"/>
      <w:lvlText w:val="●"/>
      <w:lvlJc w:val="left"/>
      <w:pPr>
        <w:ind w:left="2880" w:hanging="360"/>
      </w:pPr>
    </w:lvl>
    <w:lvl w:ilvl="4" w:tplc="48400E96">
      <w:start w:val="1"/>
      <w:numFmt w:val="bullet"/>
      <w:lvlText w:val="○"/>
      <w:lvlJc w:val="left"/>
      <w:pPr>
        <w:ind w:left="3600" w:hanging="360"/>
      </w:pPr>
    </w:lvl>
    <w:lvl w:ilvl="5" w:tplc="071AAC0E">
      <w:start w:val="1"/>
      <w:numFmt w:val="bullet"/>
      <w:lvlText w:val="■"/>
      <w:lvlJc w:val="left"/>
      <w:pPr>
        <w:ind w:left="4320" w:hanging="360"/>
      </w:pPr>
    </w:lvl>
    <w:lvl w:ilvl="6" w:tplc="13BA3874">
      <w:start w:val="1"/>
      <w:numFmt w:val="bullet"/>
      <w:lvlText w:val="●"/>
      <w:lvlJc w:val="left"/>
      <w:pPr>
        <w:ind w:left="5040" w:hanging="360"/>
      </w:pPr>
    </w:lvl>
    <w:lvl w:ilvl="7" w:tplc="4894C060">
      <w:start w:val="1"/>
      <w:numFmt w:val="bullet"/>
      <w:lvlText w:val="●"/>
      <w:lvlJc w:val="left"/>
      <w:pPr>
        <w:ind w:left="5760" w:hanging="360"/>
      </w:pPr>
    </w:lvl>
    <w:lvl w:ilvl="8" w:tplc="AD8EC3AC">
      <w:start w:val="1"/>
      <w:numFmt w:val="bullet"/>
      <w:lvlText w:val="●"/>
      <w:lvlJc w:val="left"/>
      <w:pPr>
        <w:ind w:left="6480" w:hanging="360"/>
      </w:pPr>
    </w:lvl>
  </w:abstractNum>
  <w:num w:numId="1" w16cid:durableId="5131550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BBE"/>
    <w:rsid w:val="00075278"/>
    <w:rsid w:val="00096652"/>
    <w:rsid w:val="001402F9"/>
    <w:rsid w:val="001E557D"/>
    <w:rsid w:val="002727C3"/>
    <w:rsid w:val="002D15D9"/>
    <w:rsid w:val="002E5662"/>
    <w:rsid w:val="00326EBE"/>
    <w:rsid w:val="00401FDC"/>
    <w:rsid w:val="00407735"/>
    <w:rsid w:val="004308A0"/>
    <w:rsid w:val="004C2308"/>
    <w:rsid w:val="004F3D2C"/>
    <w:rsid w:val="00523725"/>
    <w:rsid w:val="005679E9"/>
    <w:rsid w:val="00574385"/>
    <w:rsid w:val="00576A7C"/>
    <w:rsid w:val="005976C0"/>
    <w:rsid w:val="005A768F"/>
    <w:rsid w:val="005E5BEB"/>
    <w:rsid w:val="0062453D"/>
    <w:rsid w:val="0069646E"/>
    <w:rsid w:val="006F48CF"/>
    <w:rsid w:val="00747066"/>
    <w:rsid w:val="0078505D"/>
    <w:rsid w:val="00787C52"/>
    <w:rsid w:val="007A00B4"/>
    <w:rsid w:val="00834241"/>
    <w:rsid w:val="008D0F95"/>
    <w:rsid w:val="00936766"/>
    <w:rsid w:val="009D4019"/>
    <w:rsid w:val="009F047B"/>
    <w:rsid w:val="00A010B0"/>
    <w:rsid w:val="00A56DFE"/>
    <w:rsid w:val="00B17EF1"/>
    <w:rsid w:val="00B617F2"/>
    <w:rsid w:val="00BE0D04"/>
    <w:rsid w:val="00C11E21"/>
    <w:rsid w:val="00C352C7"/>
    <w:rsid w:val="00CA0E45"/>
    <w:rsid w:val="00DF7C29"/>
    <w:rsid w:val="00EB62AF"/>
    <w:rsid w:val="00F33818"/>
    <w:rsid w:val="00F41B15"/>
    <w:rsid w:val="00F450AB"/>
    <w:rsid w:val="00FD1F71"/>
    <w:rsid w:val="00FD3BBE"/>
    <w:rsid w:val="00FE17A8"/>
    <w:rsid w:val="166D3B94"/>
    <w:rsid w:val="2DA48F88"/>
    <w:rsid w:val="320DF478"/>
    <w:rsid w:val="4DDB6B3D"/>
    <w:rsid w:val="511CEC97"/>
    <w:rsid w:val="58860FC1"/>
    <w:rsid w:val="75B76544"/>
    <w:rsid w:val="77D24A7B"/>
    <w:rsid w:val="7B49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373C2"/>
  <w15:docId w15:val="{972441C0-50F0-5640-AA43-407EE72E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7C3"/>
  </w:style>
  <w:style w:type="paragraph" w:styleId="Heading1">
    <w:name w:val="heading 1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rong1">
    <w:name w:val="Strong1"/>
    <w:rPr>
      <w:b/>
      <w:bCs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Script">
    <w:name w:val="Script"/>
    <w:pPr>
      <w:spacing w:after="360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B62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2AF"/>
  </w:style>
  <w:style w:type="paragraph" w:styleId="Footer">
    <w:name w:val="footer"/>
    <w:basedOn w:val="Normal"/>
    <w:link w:val="FooterChar"/>
    <w:uiPriority w:val="99"/>
    <w:unhideWhenUsed/>
    <w:rsid w:val="00EB62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2AF"/>
  </w:style>
  <w:style w:type="paragraph" w:styleId="Revision">
    <w:name w:val="Revision"/>
    <w:hidden/>
    <w:uiPriority w:val="99"/>
    <w:semiHidden/>
    <w:rsid w:val="00EB6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1" ma:contentTypeDescription="Create a new document." ma:contentTypeScope="" ma:versionID="8983d8b8b2931c4b21925f0f39fff3af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63be767e1e375b99b1ca6cebf17143d7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B1C3D-9BE9-4470-9145-3426DB81EDD2}">
  <ds:schemaRefs>
    <ds:schemaRef ds:uri="http://schemas.microsoft.com/office/2006/metadata/properties"/>
    <ds:schemaRef ds:uri="http://schemas.microsoft.com/office/infopath/2007/PartnerControls"/>
    <ds:schemaRef ds:uri="7a063f01-faea-4c9e-8a02-d223cffde0c5"/>
    <ds:schemaRef ds:uri="d8838bea-bcac-41ad-91f9-c646e9be633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CB06C3B-9FC0-466B-AF9B-3851FFA68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5DBA2-9C2C-49D8-9E4F-66EEF1D08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192</Words>
  <Characters>1010</Characters>
  <Application>Microsoft Office Word</Application>
  <DocSecurity>0</DocSecurity>
  <Lines>24</Lines>
  <Paragraphs>19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- FR - 1 WEBPAGE Transcript - Books in Progress</dc:title>
  <dc:creator>Un-named</dc:creator>
  <cp:lastModifiedBy>Nicole Amirault</cp:lastModifiedBy>
  <cp:revision>22</cp:revision>
  <dcterms:created xsi:type="dcterms:W3CDTF">2025-11-06T16:40:00Z</dcterms:created>
  <dcterms:modified xsi:type="dcterms:W3CDTF">2025-11-12T20:08:00Z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MediaServiceImageTags">
    <vt:lpwstr/>
  </property>
</Properties>
</file>