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EBE2" w14:textId="26A799CB" w:rsidR="00AE25E3" w:rsidRDefault="00E71E65" w:rsidP="008B7C3B">
      <w:pPr>
        <w:pStyle w:val="Heading1"/>
        <w:jc w:val="center"/>
      </w:pPr>
      <w:r>
        <w:t>Transcript of “How to transfer a zip file to a USB stick or SD card”</w:t>
      </w:r>
    </w:p>
    <w:p w14:paraId="5A073695" w14:textId="5ECB0D09" w:rsidR="00E71E65" w:rsidRPr="00E71E65" w:rsidRDefault="00E71E65" w:rsidP="008B7C3B">
      <w:pPr>
        <w:jc w:val="left"/>
        <w:rPr>
          <w:lang w:val="en-CA" w:eastAsia="en-US"/>
        </w:rPr>
      </w:pPr>
    </w:p>
    <w:p w14:paraId="182394D7" w14:textId="0CDF90D3" w:rsidR="008B7C3B" w:rsidRDefault="00E71E65" w:rsidP="008B7C3B">
      <w:pPr>
        <w:jc w:val="left"/>
        <w:rPr>
          <w:lang w:val="en-CA" w:eastAsia="en-US"/>
        </w:rPr>
      </w:pPr>
      <w:r w:rsidRPr="00E71E65">
        <w:rPr>
          <w:b/>
          <w:bCs/>
          <w:lang w:val="en-CA" w:eastAsia="en-US"/>
        </w:rPr>
        <w:t>Ioana</w:t>
      </w:r>
      <w:r w:rsidR="008B7C3B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This video explains how to load a CELA book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to a USB flash drive,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or an SD card or </w:t>
      </w:r>
      <w:r w:rsidR="008B7C3B" w:rsidRPr="00E71E65">
        <w:rPr>
          <w:lang w:val="en-CA" w:eastAsia="en-US"/>
        </w:rPr>
        <w:t>micro-SD</w:t>
      </w:r>
      <w:r w:rsidRPr="00E71E65">
        <w:rPr>
          <w:lang w:val="en-CA" w:eastAsia="en-US"/>
        </w:rPr>
        <w:t xml:space="preserve"> card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that can then be used to load content onto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compatible audiobook players.</w:t>
      </w:r>
      <w:r w:rsidR="008B7C3B">
        <w:rPr>
          <w:lang w:val="en-CA" w:eastAsia="en-US"/>
        </w:rPr>
        <w:t xml:space="preserve"> </w:t>
      </w:r>
    </w:p>
    <w:p w14:paraId="1AC2EDFD" w14:textId="77777777" w:rsidR="00541783" w:rsidRDefault="00E71E65" w:rsidP="008B7C3B">
      <w:pPr>
        <w:jc w:val="left"/>
        <w:rPr>
          <w:lang w:val="en-CA" w:eastAsia="en-US"/>
        </w:rPr>
      </w:pPr>
      <w:r w:rsidRPr="00E71E65">
        <w:rPr>
          <w:lang w:val="en-CA" w:eastAsia="en-US"/>
        </w:rPr>
        <w:t>Firstly, we need to connect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the external storage device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to our computer.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In case of SD cards or </w:t>
      </w:r>
      <w:r w:rsidR="00D106E2">
        <w:rPr>
          <w:lang w:val="en-CA" w:eastAsia="en-US"/>
        </w:rPr>
        <w:t>micro-SD</w:t>
      </w:r>
      <w:r w:rsidRPr="00E71E65">
        <w:rPr>
          <w:lang w:val="en-CA" w:eastAsia="en-US"/>
        </w:rPr>
        <w:t xml:space="preserve"> cards,</w:t>
      </w:r>
      <w:r w:rsidR="008B7C3B">
        <w:rPr>
          <w:lang w:val="en-CA" w:eastAsia="en-US"/>
        </w:rPr>
        <w:t xml:space="preserve"> </w:t>
      </w:r>
      <w:r w:rsidRPr="00E71E65">
        <w:rPr>
          <w:lang w:val="en-CA" w:eastAsia="en-US"/>
        </w:rPr>
        <w:t>you may need an external adapter</w:t>
      </w:r>
      <w:r w:rsidR="00541783">
        <w:rPr>
          <w:lang w:val="en-CA" w:eastAsia="en-US"/>
        </w:rPr>
        <w:t xml:space="preserve"> </w:t>
      </w:r>
      <w:r w:rsidRPr="00E71E65">
        <w:rPr>
          <w:lang w:val="en-CA" w:eastAsia="en-US"/>
        </w:rPr>
        <w:t>if your PC does not have an internal card reader.</w:t>
      </w:r>
      <w:r w:rsidR="00541783">
        <w:rPr>
          <w:lang w:val="en-CA" w:eastAsia="en-US"/>
        </w:rPr>
        <w:t xml:space="preserve"> </w:t>
      </w:r>
    </w:p>
    <w:p w14:paraId="68839A9A" w14:textId="77777777" w:rsidR="009B6167" w:rsidRDefault="00E71E65" w:rsidP="008B7C3B">
      <w:pPr>
        <w:jc w:val="left"/>
        <w:rPr>
          <w:lang w:val="en-CA" w:eastAsia="en-US"/>
        </w:rPr>
      </w:pPr>
      <w:r w:rsidRPr="00E71E65">
        <w:rPr>
          <w:lang w:val="en-CA" w:eastAsia="en-US"/>
        </w:rPr>
        <w:t>I have already inserted</w:t>
      </w:r>
      <w:r w:rsidR="00541783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my </w:t>
      </w:r>
      <w:r w:rsidR="00D106E2">
        <w:rPr>
          <w:lang w:val="en-CA" w:eastAsia="en-US"/>
        </w:rPr>
        <w:t>micro-SD</w:t>
      </w:r>
      <w:r w:rsidRPr="00E71E65">
        <w:rPr>
          <w:lang w:val="en-CA" w:eastAsia="en-US"/>
        </w:rPr>
        <w:t xml:space="preserve"> card into my computer.</w:t>
      </w:r>
      <w:r w:rsidR="00541783">
        <w:rPr>
          <w:lang w:val="en-CA" w:eastAsia="en-US"/>
        </w:rPr>
        <w:t xml:space="preserve"> </w:t>
      </w:r>
      <w:r w:rsidRPr="00E71E65">
        <w:rPr>
          <w:lang w:val="en-CA" w:eastAsia="en-US"/>
        </w:rPr>
        <w:t>We are now in the Downloads folder</w:t>
      </w:r>
      <w:r w:rsidR="00541783">
        <w:rPr>
          <w:lang w:val="en-CA" w:eastAsia="en-US"/>
        </w:rPr>
        <w:t xml:space="preserve"> </w:t>
      </w:r>
      <w:r w:rsidRPr="00E71E65">
        <w:rPr>
          <w:lang w:val="en-CA" w:eastAsia="en-US"/>
        </w:rPr>
        <w:t>where I have previously downloaded a zip DAISY audio file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from CELA's catalogue,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Written on the Dark.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I will copy this file.</w:t>
      </w:r>
      <w:r w:rsidR="009B6167">
        <w:rPr>
          <w:lang w:val="en-CA" w:eastAsia="en-US"/>
        </w:rPr>
        <w:t xml:space="preserve"> </w:t>
      </w:r>
    </w:p>
    <w:p w14:paraId="0EB6514F" w14:textId="2D440CD5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La-- Today, expanded. Written on the Dark 586</w:t>
      </w:r>
      <w:r w:rsidR="009B6167">
        <w:rPr>
          <w:lang w:val="en-CA" w:eastAsia="en-US"/>
        </w:rPr>
        <w:t>—</w:t>
      </w:r>
    </w:p>
    <w:p w14:paraId="65FD34E3" w14:textId="354888FD" w:rsidR="00E71E65" w:rsidRPr="00E71E65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I use the JAWS screen reader,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but you can use your preferred method to achieve this. </w:t>
      </w:r>
      <w:proofErr w:type="spellStart"/>
      <w:r w:rsidRPr="00E71E65">
        <w:rPr>
          <w:lang w:val="en-CA" w:eastAsia="en-US"/>
        </w:rPr>
        <w:t>Ctrl+C</w:t>
      </w:r>
      <w:proofErr w:type="spellEnd"/>
      <w:r w:rsidRPr="00E71E65">
        <w:rPr>
          <w:lang w:val="en-CA" w:eastAsia="en-US"/>
        </w:rPr>
        <w:t>.</w:t>
      </w:r>
    </w:p>
    <w:p w14:paraId="34B64D98" w14:textId="77777777" w:rsidR="009B6167" w:rsidRDefault="009B6167" w:rsidP="008B7C3B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E71E65" w:rsidRPr="00E71E65">
        <w:rPr>
          <w:lang w:val="en-CA" w:eastAsia="en-US"/>
        </w:rPr>
        <w:t xml:space="preserve"> Copied selection to clipboard.</w:t>
      </w:r>
      <w:r>
        <w:rPr>
          <w:lang w:val="en-CA" w:eastAsia="en-US"/>
        </w:rPr>
        <w:t xml:space="preserve"> </w:t>
      </w:r>
    </w:p>
    <w:p w14:paraId="6E2C0A0F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9B6167">
        <w:rPr>
          <w:b/>
          <w:bCs/>
          <w:lang w:val="en-CA" w:eastAsia="en-US"/>
        </w:rPr>
        <w:t xml:space="preserve"> </w:t>
      </w:r>
      <w:r w:rsidRPr="00E71E65">
        <w:rPr>
          <w:lang w:val="en-CA" w:eastAsia="en-US"/>
        </w:rPr>
        <w:t>Now we will navigate to locate the drive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where the external storage device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is located.</w:t>
      </w:r>
      <w:r w:rsidR="009B6167">
        <w:rPr>
          <w:lang w:val="en-CA" w:eastAsia="en-US"/>
        </w:rPr>
        <w:t xml:space="preserve"> </w:t>
      </w:r>
    </w:p>
    <w:p w14:paraId="6AFD5526" w14:textId="1345D155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Navigation pane </w:t>
      </w:r>
      <w:r w:rsidR="007E7AB1">
        <w:rPr>
          <w:lang w:val="en-CA" w:eastAsia="en-US"/>
        </w:rPr>
        <w:t>tree</w:t>
      </w:r>
      <w:r w:rsidRPr="00E71E65">
        <w:rPr>
          <w:lang w:val="en-CA" w:eastAsia="en-US"/>
        </w:rPr>
        <w:t xml:space="preserve"> view.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Level one, This PC opened to--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Level two, SDHC (D), closed.</w:t>
      </w:r>
      <w:r w:rsidR="009B6167">
        <w:rPr>
          <w:lang w:val="en-CA" w:eastAsia="en-US"/>
        </w:rPr>
        <w:t xml:space="preserve"> </w:t>
      </w:r>
    </w:p>
    <w:p w14:paraId="65DCE4B3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Your computer might name it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something different.</w:t>
      </w:r>
      <w:r w:rsidR="009B6167">
        <w:rPr>
          <w:lang w:val="en-CA" w:eastAsia="en-US"/>
        </w:rPr>
        <w:t xml:space="preserve"> </w:t>
      </w:r>
    </w:p>
    <w:p w14:paraId="55066CA9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Items view multi-select list box.</w:t>
      </w:r>
      <w:r w:rsidR="009B6167">
        <w:rPr>
          <w:lang w:val="en-CA" w:eastAsia="en-US"/>
        </w:rPr>
        <w:t xml:space="preserve"> </w:t>
      </w:r>
    </w:p>
    <w:p w14:paraId="1C0A3E93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And here, we can click the Paste button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or, in my case, </w:t>
      </w:r>
      <w:proofErr w:type="spellStart"/>
      <w:r w:rsidRPr="00E71E65">
        <w:rPr>
          <w:lang w:val="en-CA" w:eastAsia="en-US"/>
        </w:rPr>
        <w:t>Ctrl+V</w:t>
      </w:r>
      <w:proofErr w:type="spellEnd"/>
      <w:r w:rsidRPr="00E71E65">
        <w:rPr>
          <w:lang w:val="en-CA" w:eastAsia="en-US"/>
        </w:rPr>
        <w:t>.</w:t>
      </w:r>
      <w:r w:rsidR="009B6167">
        <w:rPr>
          <w:lang w:val="en-CA" w:eastAsia="en-US"/>
        </w:rPr>
        <w:t xml:space="preserve"> </w:t>
      </w:r>
    </w:p>
    <w:p w14:paraId="428311CD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Pasted from clipboard.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Written on the Dark 5867245.zip.</w:t>
      </w:r>
      <w:r w:rsidR="009B6167">
        <w:rPr>
          <w:lang w:val="en-CA" w:eastAsia="en-US"/>
        </w:rPr>
        <w:t xml:space="preserve"> </w:t>
      </w:r>
    </w:p>
    <w:p w14:paraId="014B79C4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Now we can safely eject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the USB flash drive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 xml:space="preserve">or, in my case, the </w:t>
      </w:r>
      <w:r w:rsidR="00D106E2">
        <w:rPr>
          <w:lang w:val="en-CA" w:eastAsia="en-US"/>
        </w:rPr>
        <w:t>micro-SD</w:t>
      </w:r>
      <w:r w:rsidRPr="00E71E65">
        <w:rPr>
          <w:lang w:val="en-CA" w:eastAsia="en-US"/>
        </w:rPr>
        <w:t xml:space="preserve"> card.</w:t>
      </w:r>
      <w:r w:rsidR="009B6167">
        <w:rPr>
          <w:lang w:val="en-CA" w:eastAsia="en-US"/>
        </w:rPr>
        <w:t xml:space="preserve"> </w:t>
      </w:r>
    </w:p>
    <w:p w14:paraId="32F252CD" w14:textId="3BC25906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Navigation pane </w:t>
      </w:r>
      <w:r w:rsidR="007E7AB1">
        <w:rPr>
          <w:lang w:val="en-CA" w:eastAsia="en-US"/>
        </w:rPr>
        <w:t>tree</w:t>
      </w:r>
      <w:r w:rsidRPr="00E71E65">
        <w:rPr>
          <w:lang w:val="en-CA" w:eastAsia="en-US"/>
        </w:rPr>
        <w:t xml:space="preserve"> view. SDHC (D), close.</w:t>
      </w:r>
      <w:r w:rsidR="009B6167">
        <w:rPr>
          <w:lang w:val="en-CA" w:eastAsia="en-US"/>
        </w:rPr>
        <w:t xml:space="preserve"> </w:t>
      </w:r>
    </w:p>
    <w:p w14:paraId="31824D0B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I locate its name, and we can right click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or activate the side menu with Shift+F10.</w:t>
      </w:r>
      <w:r w:rsidR="009B6167">
        <w:rPr>
          <w:lang w:val="en-CA" w:eastAsia="en-US"/>
        </w:rPr>
        <w:t xml:space="preserve"> </w:t>
      </w:r>
    </w:p>
    <w:p w14:paraId="3C52958A" w14:textId="77777777" w:rsidR="009B6167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lastRenderedPageBreak/>
        <w:t>Screen reader</w:t>
      </w:r>
      <w:r w:rsidR="009B6167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Context menu.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Show more options.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Eject, 5 of 10. Alt followed by J.</w:t>
      </w:r>
      <w:r w:rsidR="009B6167">
        <w:rPr>
          <w:lang w:val="en-CA" w:eastAsia="en-US"/>
        </w:rPr>
        <w:t xml:space="preserve"> </w:t>
      </w:r>
      <w:r w:rsidRPr="00E71E65">
        <w:rPr>
          <w:lang w:val="en-CA" w:eastAsia="en-US"/>
        </w:rPr>
        <w:t>Pop up. Leaving menus. Navigation.</w:t>
      </w:r>
      <w:r w:rsidR="009B6167">
        <w:rPr>
          <w:lang w:val="en-CA" w:eastAsia="en-US"/>
        </w:rPr>
        <w:t xml:space="preserve"> </w:t>
      </w:r>
    </w:p>
    <w:p w14:paraId="684040D4" w14:textId="16E1A718" w:rsidR="00E71E65" w:rsidRPr="00E71E65" w:rsidRDefault="00E71E65" w:rsidP="008B7C3B">
      <w:pPr>
        <w:jc w:val="left"/>
        <w:rPr>
          <w:lang w:val="en-CA" w:eastAsia="en-US"/>
        </w:rPr>
      </w:pPr>
      <w:r w:rsidRPr="009B6167">
        <w:rPr>
          <w:b/>
          <w:bCs/>
          <w:lang w:val="en-CA" w:eastAsia="en-US"/>
        </w:rPr>
        <w:t>Ioana</w:t>
      </w:r>
      <w:r w:rsidR="00301DD5">
        <w:rPr>
          <w:b/>
          <w:bCs/>
          <w:lang w:val="en-CA" w:eastAsia="en-US"/>
        </w:rPr>
        <w:t>:</w:t>
      </w:r>
      <w:r w:rsidRPr="00E71E65">
        <w:rPr>
          <w:lang w:val="en-CA" w:eastAsia="en-US"/>
        </w:rPr>
        <w:t xml:space="preserve"> Now I can safely eject the storage device,</w:t>
      </w:r>
      <w:r w:rsidR="00301DD5">
        <w:rPr>
          <w:lang w:val="en-CA" w:eastAsia="en-US"/>
        </w:rPr>
        <w:t xml:space="preserve"> </w:t>
      </w:r>
      <w:r w:rsidRPr="00E71E65">
        <w:rPr>
          <w:lang w:val="en-CA" w:eastAsia="en-US"/>
        </w:rPr>
        <w:t>and it is ready to be used</w:t>
      </w:r>
      <w:r w:rsidR="00301DD5">
        <w:rPr>
          <w:lang w:val="en-CA" w:eastAsia="en-US"/>
        </w:rPr>
        <w:t xml:space="preserve"> </w:t>
      </w:r>
      <w:r w:rsidRPr="00E71E65">
        <w:rPr>
          <w:lang w:val="en-CA" w:eastAsia="en-US"/>
        </w:rPr>
        <w:t>to transfer your content to your preferred</w:t>
      </w:r>
      <w:r w:rsidR="00301DD5">
        <w:rPr>
          <w:lang w:val="en-CA" w:eastAsia="en-US"/>
        </w:rPr>
        <w:t xml:space="preserve"> </w:t>
      </w:r>
      <w:r w:rsidRPr="00E71E65">
        <w:rPr>
          <w:lang w:val="en-CA" w:eastAsia="en-US"/>
        </w:rPr>
        <w:t>compatible audiobook player.</w:t>
      </w:r>
    </w:p>
    <w:sectPr w:rsidR="00E71E65" w:rsidRPr="00E7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65"/>
    <w:rsid w:val="000C591A"/>
    <w:rsid w:val="00182C85"/>
    <w:rsid w:val="00185130"/>
    <w:rsid w:val="00301DD5"/>
    <w:rsid w:val="0035625E"/>
    <w:rsid w:val="00541783"/>
    <w:rsid w:val="00582AFA"/>
    <w:rsid w:val="0059526D"/>
    <w:rsid w:val="005A4D73"/>
    <w:rsid w:val="005D60F7"/>
    <w:rsid w:val="006B683A"/>
    <w:rsid w:val="00793CB7"/>
    <w:rsid w:val="007D6C83"/>
    <w:rsid w:val="007E7AB1"/>
    <w:rsid w:val="007F0E87"/>
    <w:rsid w:val="008B7C3B"/>
    <w:rsid w:val="008F36E2"/>
    <w:rsid w:val="009B6167"/>
    <w:rsid w:val="00A26242"/>
    <w:rsid w:val="00AE25E3"/>
    <w:rsid w:val="00D106E2"/>
    <w:rsid w:val="00D64AF8"/>
    <w:rsid w:val="00E63713"/>
    <w:rsid w:val="00E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F759"/>
  <w15:chartTrackingRefBased/>
  <w15:docId w15:val="{5C52DB31-B0A1-4E60-8ECF-9E48C75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9</cp:revision>
  <dcterms:created xsi:type="dcterms:W3CDTF">2025-06-24T14:25:00Z</dcterms:created>
  <dcterms:modified xsi:type="dcterms:W3CDTF">2025-06-26T13:16:00Z</dcterms:modified>
</cp:coreProperties>
</file>