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CF83" w14:textId="04BDDAC4" w:rsidR="00AE25E3" w:rsidRDefault="000D2D39" w:rsidP="000D2D39">
      <w:pPr>
        <w:pStyle w:val="Heading1"/>
      </w:pPr>
      <w:r>
        <w:t>Transcript for “Envoy Connect demonstration”</w:t>
      </w:r>
    </w:p>
    <w:p w14:paraId="14C384F8" w14:textId="77777777" w:rsidR="000D2D39" w:rsidRDefault="000D2D39" w:rsidP="000D2D39">
      <w:pPr>
        <w:jc w:val="left"/>
        <w:rPr>
          <w:lang w:val="en-CA" w:eastAsia="en-US"/>
        </w:rPr>
      </w:pPr>
    </w:p>
    <w:p w14:paraId="7D679923" w14:textId="77777777" w:rsidR="000D2D39" w:rsidRDefault="000D2D39" w:rsidP="000D2D39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Ioana Gandrabur:</w:t>
      </w:r>
      <w:r>
        <w:rPr>
          <w:lang w:val="en-CA" w:eastAsia="en-US"/>
        </w:rPr>
        <w:t xml:space="preserve"> S</w:t>
      </w:r>
      <w:r w:rsidRPr="000D2D39">
        <w:rPr>
          <w:lang w:val="en-CA" w:eastAsia="en-US"/>
        </w:rPr>
        <w:t>o, as you can see, here is the Envoy Connect player.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It is quite small.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It's about the size of a deck of cards.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So it is very simple to put it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in an envelope and send it by mail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for free to CELA so that it can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be reloaded and sent back to you.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I will focus on the accessibility-specific features of this player.</w:t>
      </w:r>
      <w:r>
        <w:rPr>
          <w:lang w:val="en-CA" w:eastAsia="en-US"/>
        </w:rPr>
        <w:t xml:space="preserve"> </w:t>
      </w:r>
    </w:p>
    <w:p w14:paraId="6F7DA5B4" w14:textId="77777777" w:rsidR="000D2D39" w:rsidRDefault="000D2D39" w:rsidP="000D2D39">
      <w:pPr>
        <w:jc w:val="left"/>
        <w:rPr>
          <w:lang w:val="en-CA" w:eastAsia="en-US"/>
        </w:rPr>
      </w:pPr>
      <w:proofErr w:type="gramStart"/>
      <w:r w:rsidRPr="000D2D39">
        <w:rPr>
          <w:lang w:val="en-CA" w:eastAsia="en-US"/>
        </w:rPr>
        <w:t>First of all</w:t>
      </w:r>
      <w:proofErr w:type="gramEnd"/>
      <w:r w:rsidRPr="000D2D39">
        <w:rPr>
          <w:lang w:val="en-CA" w:eastAsia="en-US"/>
        </w:rPr>
        <w:t>,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 xml:space="preserve">all buttons are very clearly </w:t>
      </w:r>
      <w:proofErr w:type="gramStart"/>
      <w:r w:rsidRPr="000D2D39">
        <w:rPr>
          <w:lang w:val="en-CA" w:eastAsia="en-US"/>
        </w:rPr>
        <w:t>labeled</w:t>
      </w:r>
      <w:proofErr w:type="gramEnd"/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and I can identify them by touch.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Then I will first play you some content so you can see the quality of the speaker,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which I think is quite good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given its size.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And...</w:t>
      </w:r>
      <w:r>
        <w:rPr>
          <w:lang w:val="en-CA" w:eastAsia="en-US"/>
        </w:rPr>
        <w:t xml:space="preserve"> </w:t>
      </w:r>
    </w:p>
    <w:p w14:paraId="136D1AAF" w14:textId="73DA34C5" w:rsidR="000D2D39" w:rsidRDefault="000D2D39" w:rsidP="000D2D39">
      <w:pPr>
        <w:jc w:val="left"/>
        <w:rPr>
          <w:lang w:val="en-CA" w:eastAsia="en-US"/>
        </w:rPr>
      </w:pPr>
      <w:r w:rsidRPr="000D2D39">
        <w:rPr>
          <w:b/>
          <w:bCs/>
          <w:lang w:val="en-CA" w:eastAsia="en-US"/>
        </w:rPr>
        <w:t>Book narrator</w:t>
      </w:r>
      <w:r>
        <w:rPr>
          <w:b/>
          <w:bCs/>
          <w:lang w:val="en-CA" w:eastAsia="en-US"/>
        </w:rPr>
        <w:t>:</w:t>
      </w:r>
      <w:r w:rsidRPr="000D2D39">
        <w:rPr>
          <w:lang w:val="en-CA" w:eastAsia="en-US"/>
        </w:rPr>
        <w:t xml:space="preserve"> Last updated,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March 2023.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What's in the box?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Included in the box are the Envoy Connect player</w:t>
      </w:r>
      <w:r>
        <w:rPr>
          <w:lang w:val="en-CA" w:eastAsia="en-US"/>
        </w:rPr>
        <w:t>—</w:t>
      </w:r>
    </w:p>
    <w:p w14:paraId="27AF3238" w14:textId="77777777" w:rsidR="000D2D39" w:rsidRDefault="000D2D39" w:rsidP="000D2D39">
      <w:pPr>
        <w:jc w:val="left"/>
        <w:rPr>
          <w:lang w:val="en-CA" w:eastAsia="en-US"/>
        </w:rPr>
      </w:pPr>
      <w:r w:rsidRPr="000D2D39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0D2D39">
        <w:rPr>
          <w:lang w:val="en-CA" w:eastAsia="en-US"/>
        </w:rPr>
        <w:t xml:space="preserve"> So this is </w:t>
      </w:r>
      <w:proofErr w:type="gramStart"/>
      <w:r w:rsidRPr="000D2D39">
        <w:rPr>
          <w:lang w:val="en-CA" w:eastAsia="en-US"/>
        </w:rPr>
        <w:t>actually the</w:t>
      </w:r>
      <w:proofErr w:type="gramEnd"/>
      <w:r w:rsidRPr="000D2D39">
        <w:rPr>
          <w:lang w:val="en-CA" w:eastAsia="en-US"/>
        </w:rPr>
        <w:t xml:space="preserve"> user guide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that is pre-loaded on every player.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So a user can receive it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and right away learn how to use it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simply by turning the player on.</w:t>
      </w:r>
      <w:r>
        <w:rPr>
          <w:lang w:val="en-CA" w:eastAsia="en-US"/>
        </w:rPr>
        <w:t xml:space="preserve"> </w:t>
      </w:r>
    </w:p>
    <w:p w14:paraId="0CF2EDCB" w14:textId="3695F9D0" w:rsidR="000D2D39" w:rsidRDefault="000D2D39" w:rsidP="000D2D39">
      <w:pPr>
        <w:jc w:val="left"/>
        <w:rPr>
          <w:lang w:val="en-CA" w:eastAsia="en-US"/>
        </w:rPr>
      </w:pPr>
      <w:r w:rsidRPr="000D2D39">
        <w:rPr>
          <w:lang w:val="en-CA" w:eastAsia="en-US"/>
        </w:rPr>
        <w:t>Next feature that I want to show you is,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I'm able, without seeing the LED button,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to check the battery status.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So if I press and hold the rewind button</w:t>
      </w:r>
      <w:r>
        <w:rPr>
          <w:lang w:val="en-CA" w:eastAsia="en-US"/>
        </w:rPr>
        <w:t>—</w:t>
      </w:r>
    </w:p>
    <w:p w14:paraId="4575E3B4" w14:textId="77777777" w:rsidR="000D2D39" w:rsidRDefault="000D2D39" w:rsidP="000D2D39">
      <w:pPr>
        <w:jc w:val="left"/>
        <w:rPr>
          <w:lang w:val="en-CA" w:eastAsia="en-US"/>
        </w:rPr>
      </w:pPr>
      <w:r w:rsidRPr="000D2D39">
        <w:rPr>
          <w:lang w:val="en-CA" w:eastAsia="en-US"/>
        </w:rPr>
        <w:t>(device beeps three times)</w:t>
      </w:r>
      <w:r>
        <w:rPr>
          <w:lang w:val="en-CA" w:eastAsia="en-US"/>
        </w:rPr>
        <w:t xml:space="preserve"> </w:t>
      </w:r>
    </w:p>
    <w:p w14:paraId="0574BAAC" w14:textId="1EB559BD" w:rsidR="000D2D39" w:rsidRPr="000D2D39" w:rsidRDefault="000D2D39" w:rsidP="000D2D39">
      <w:pPr>
        <w:jc w:val="left"/>
        <w:rPr>
          <w:lang w:val="en-CA" w:eastAsia="en-US"/>
        </w:rPr>
      </w:pPr>
      <w:r w:rsidRPr="000D2D39">
        <w:rPr>
          <w:lang w:val="en-CA" w:eastAsia="en-US"/>
        </w:rPr>
        <w:t>--we hear three beeps, so I know that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the battery is fully charged.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The last feature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I want to show you is the solar panel.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So on the back,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we have a solar panel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and go camping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and still be able to charge my player</w:t>
      </w:r>
      <w:r>
        <w:rPr>
          <w:lang w:val="en-CA" w:eastAsia="en-US"/>
        </w:rPr>
        <w:t xml:space="preserve"> </w:t>
      </w:r>
      <w:r w:rsidRPr="000D2D39">
        <w:rPr>
          <w:lang w:val="en-CA" w:eastAsia="en-US"/>
        </w:rPr>
        <w:t>and listen to my favorite books.</w:t>
      </w:r>
    </w:p>
    <w:sectPr w:rsidR="000D2D39" w:rsidRPr="000D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39"/>
    <w:rsid w:val="000C591A"/>
    <w:rsid w:val="000D2D39"/>
    <w:rsid w:val="00182C85"/>
    <w:rsid w:val="0035625E"/>
    <w:rsid w:val="0059526D"/>
    <w:rsid w:val="005D60F7"/>
    <w:rsid w:val="006B683A"/>
    <w:rsid w:val="00793CB7"/>
    <w:rsid w:val="007D6C83"/>
    <w:rsid w:val="007F0E87"/>
    <w:rsid w:val="008D79C5"/>
    <w:rsid w:val="008F36E2"/>
    <w:rsid w:val="00A26242"/>
    <w:rsid w:val="00A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4B11"/>
  <w15:chartTrackingRefBased/>
  <w15:docId w15:val="{CD510453-463C-48A6-B371-3D421BB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E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1</cp:revision>
  <dcterms:created xsi:type="dcterms:W3CDTF">2025-06-06T12:49:00Z</dcterms:created>
  <dcterms:modified xsi:type="dcterms:W3CDTF">2025-06-06T12:55:00Z</dcterms:modified>
</cp:coreProperties>
</file>