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C2F5" w14:textId="77777777" w:rsidR="00B3286B" w:rsidRDefault="00B3286B" w:rsidP="00B3286B">
      <w:pPr>
        <w:pStyle w:val="Heading1"/>
        <w:rPr>
          <w:rFonts w:ascii="Segoe UI" w:hAnsi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B9CE13A" w14:textId="4C1C7A4F" w:rsidR="00EE56C7" w:rsidRPr="003435C1" w:rsidRDefault="00B3286B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3435C1">
        <w:rPr>
          <w:rStyle w:val="normaltextrun"/>
          <w:rFonts w:ascii="Verdana" w:eastAsiaTheme="majorEastAsia" w:hAnsi="Verdana" w:cs="Segoe UI"/>
          <w:color w:val="242424"/>
          <w:shd w:val="clear" w:color="auto" w:fill="FFFFFF"/>
          <w:lang w:val="en-US"/>
        </w:rPr>
        <w:t>Mise à jour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: 202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5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02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.2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7</w:t>
      </w:r>
    </w:p>
    <w:p w14:paraId="59D852F3" w14:textId="77777777" w:rsidR="00EE56C7" w:rsidRPr="00EE56C7" w:rsidRDefault="00EE56C7" w:rsidP="00EE56C7">
      <w:pPr>
        <w:pStyle w:val="Heading1"/>
        <w:rPr>
          <w:rFonts w:ascii="Verdana" w:hAnsi="Verdana"/>
          <w:sz w:val="32"/>
          <w:szCs w:val="32"/>
        </w:rPr>
      </w:pPr>
      <w:r w:rsidRPr="00EE56C7">
        <w:rPr>
          <w:rFonts w:ascii="Verdana" w:hAnsi="Verdana"/>
          <w:sz w:val="32"/>
          <w:szCs w:val="32"/>
        </w:rPr>
        <w:t xml:space="preserve">Entre nous: </w:t>
      </w:r>
      <w:proofErr w:type="spellStart"/>
      <w:r w:rsidRPr="00EE56C7">
        <w:rPr>
          <w:rFonts w:ascii="Verdana" w:hAnsi="Verdana"/>
          <w:sz w:val="32"/>
          <w:szCs w:val="32"/>
        </w:rPr>
        <w:t>mieux</w:t>
      </w:r>
      <w:proofErr w:type="spellEnd"/>
      <w:r w:rsidRPr="00EE56C7">
        <w:rPr>
          <w:rFonts w:ascii="Verdana" w:hAnsi="Verdana"/>
          <w:sz w:val="32"/>
          <w:szCs w:val="32"/>
        </w:rPr>
        <w:t xml:space="preserve"> se </w:t>
      </w:r>
      <w:proofErr w:type="spellStart"/>
      <w:r w:rsidRPr="00EE56C7">
        <w:rPr>
          <w:rFonts w:ascii="Verdana" w:hAnsi="Verdana"/>
          <w:sz w:val="32"/>
          <w:szCs w:val="32"/>
        </w:rPr>
        <w:t>connaître</w:t>
      </w:r>
      <w:proofErr w:type="spellEnd"/>
      <w:r w:rsidRPr="00EE56C7">
        <w:rPr>
          <w:rFonts w:ascii="Verdana" w:hAnsi="Verdana"/>
          <w:sz w:val="32"/>
          <w:szCs w:val="32"/>
        </w:rPr>
        <w:t xml:space="preserve">, </w:t>
      </w:r>
      <w:proofErr w:type="spellStart"/>
      <w:r w:rsidRPr="00EE56C7">
        <w:rPr>
          <w:rFonts w:ascii="Verdana" w:hAnsi="Verdana"/>
          <w:sz w:val="32"/>
          <w:szCs w:val="32"/>
        </w:rPr>
        <w:t>mieux</w:t>
      </w:r>
      <w:proofErr w:type="spellEnd"/>
      <w:r w:rsidRPr="00EE56C7">
        <w:rPr>
          <w:rFonts w:ascii="Verdana" w:hAnsi="Verdana"/>
          <w:sz w:val="32"/>
          <w:szCs w:val="32"/>
        </w:rPr>
        <w:t xml:space="preserve"> </w:t>
      </w:r>
      <w:proofErr w:type="spellStart"/>
      <w:r w:rsidRPr="00EE56C7">
        <w:rPr>
          <w:rFonts w:ascii="Verdana" w:hAnsi="Verdana"/>
          <w:sz w:val="32"/>
          <w:szCs w:val="32"/>
        </w:rPr>
        <w:t>s'aimer</w:t>
      </w:r>
      <w:proofErr w:type="spellEnd"/>
      <w:r w:rsidRPr="00EE56C7">
        <w:rPr>
          <w:rFonts w:ascii="Verdana" w:hAnsi="Verdana"/>
          <w:sz w:val="32"/>
          <w:szCs w:val="32"/>
        </w:rPr>
        <w:t xml:space="preserve"> par Sophie Grégoire Trudeau</w:t>
      </w:r>
    </w:p>
    <w:p w14:paraId="5AF309B2" w14:textId="77777777" w:rsidR="00EE56C7" w:rsidRPr="00EE56C7" w:rsidRDefault="00EE56C7" w:rsidP="00EE56C7">
      <w:pPr>
        <w:pStyle w:val="Heading2"/>
        <w:rPr>
          <w:rFonts w:ascii="Verdana" w:hAnsi="Verdana"/>
          <w:sz w:val="28"/>
          <w:szCs w:val="28"/>
        </w:rPr>
      </w:pPr>
      <w:proofErr w:type="spellStart"/>
      <w:r w:rsidRPr="00EE56C7">
        <w:rPr>
          <w:rFonts w:ascii="Verdana" w:hAnsi="Verdana"/>
          <w:sz w:val="28"/>
          <w:szCs w:val="28"/>
        </w:rPr>
        <w:t>Psychologie</w:t>
      </w:r>
      <w:proofErr w:type="spellEnd"/>
    </w:p>
    <w:p w14:paraId="38C7CE34" w14:textId="77777777" w:rsidR="00EE56C7" w:rsidRPr="00086421" w:rsidRDefault="00EE56C7" w:rsidP="00EE56C7">
      <w:pPr>
        <w:pStyle w:val="NoSpacing"/>
        <w:rPr>
          <w:rFonts w:ascii="Verdana" w:hAnsi="Verdana"/>
          <w:sz w:val="24"/>
          <w:szCs w:val="24"/>
        </w:rPr>
      </w:pPr>
      <w:r w:rsidRPr="00086421">
        <w:rPr>
          <w:rFonts w:ascii="Verdana" w:hAnsi="Verdana"/>
          <w:sz w:val="24"/>
          <w:szCs w:val="24"/>
        </w:rPr>
        <w:t xml:space="preserve">Disponible avec narration humaine: </w:t>
      </w:r>
      <w:hyperlink r:id="rId7" w:history="1">
        <w:r w:rsidRPr="00086421">
          <w:rPr>
            <w:rStyle w:val="Hyperlink"/>
            <w:rFonts w:ascii="Verdana" w:hAnsi="Verdana"/>
            <w:sz w:val="24"/>
            <w:szCs w:val="24"/>
          </w:rPr>
          <w:t>https://celalibrary.ca/node/25481663</w:t>
        </w:r>
      </w:hyperlink>
    </w:p>
    <w:p w14:paraId="643E60E1" w14:textId="77777777" w:rsidR="00EE56C7" w:rsidRPr="00086421" w:rsidRDefault="00EE56C7" w:rsidP="00EE56C7">
      <w:pPr>
        <w:pStyle w:val="NoSpacing"/>
        <w:rPr>
          <w:rFonts w:ascii="Verdana" w:hAnsi="Verdana"/>
          <w:sz w:val="24"/>
          <w:szCs w:val="24"/>
        </w:rPr>
      </w:pPr>
    </w:p>
    <w:p w14:paraId="48177639" w14:textId="77777777" w:rsidR="00EE56C7" w:rsidRDefault="00EE56C7" w:rsidP="00EE56C7">
      <w:pPr>
        <w:pStyle w:val="NoSpacing"/>
        <w:rPr>
          <w:rFonts w:ascii="Verdana" w:hAnsi="Verdana"/>
          <w:sz w:val="24"/>
          <w:szCs w:val="24"/>
        </w:rPr>
      </w:pPr>
      <w:r w:rsidRPr="00086421">
        <w:rPr>
          <w:rFonts w:ascii="Verdana" w:hAnsi="Verdana"/>
          <w:sz w:val="24"/>
          <w:szCs w:val="24"/>
        </w:rPr>
        <w:t xml:space="preserve">ENTRE NOUS </w:t>
      </w:r>
      <w:proofErr w:type="spellStart"/>
      <w:r w:rsidRPr="00086421">
        <w:rPr>
          <w:rFonts w:ascii="Verdana" w:hAnsi="Verdana"/>
          <w:sz w:val="24"/>
          <w:szCs w:val="24"/>
        </w:rPr>
        <w:t>est</w:t>
      </w:r>
      <w:proofErr w:type="spellEnd"/>
      <w:r w:rsidRPr="00086421">
        <w:rPr>
          <w:rFonts w:ascii="Verdana" w:hAnsi="Verdana"/>
          <w:sz w:val="24"/>
          <w:szCs w:val="24"/>
        </w:rPr>
        <w:t xml:space="preserve"> un livre </w:t>
      </w:r>
      <w:proofErr w:type="spellStart"/>
      <w:r w:rsidRPr="00086421">
        <w:rPr>
          <w:rFonts w:ascii="Verdana" w:hAnsi="Verdana"/>
          <w:sz w:val="24"/>
          <w:szCs w:val="24"/>
        </w:rPr>
        <w:t>axé</w:t>
      </w:r>
      <w:proofErr w:type="spellEnd"/>
      <w:r w:rsidRPr="00086421">
        <w:rPr>
          <w:rFonts w:ascii="Verdana" w:hAnsi="Verdana"/>
          <w:sz w:val="24"/>
          <w:szCs w:val="24"/>
        </w:rPr>
        <w:t xml:space="preserve"> sur la </w:t>
      </w:r>
      <w:proofErr w:type="spellStart"/>
      <w:r w:rsidRPr="00086421">
        <w:rPr>
          <w:rFonts w:ascii="Verdana" w:hAnsi="Verdana"/>
          <w:sz w:val="24"/>
          <w:szCs w:val="24"/>
        </w:rPr>
        <w:t>connaissance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soi. Il explore </w:t>
      </w:r>
      <w:proofErr w:type="spellStart"/>
      <w:r w:rsidRPr="00086421">
        <w:rPr>
          <w:rFonts w:ascii="Verdana" w:hAnsi="Verdana"/>
          <w:sz w:val="24"/>
          <w:szCs w:val="24"/>
        </w:rPr>
        <w:t>l'importance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</w:t>
      </w:r>
      <w:proofErr w:type="spellStart"/>
      <w:r w:rsidRPr="00086421">
        <w:rPr>
          <w:rFonts w:ascii="Verdana" w:hAnsi="Verdana"/>
          <w:sz w:val="24"/>
          <w:szCs w:val="24"/>
        </w:rPr>
        <w:t>mieux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comprendre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nos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émotions</w:t>
      </w:r>
      <w:proofErr w:type="spellEnd"/>
      <w:r w:rsidRPr="00086421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086421">
        <w:rPr>
          <w:rFonts w:ascii="Verdana" w:hAnsi="Verdana"/>
          <w:sz w:val="24"/>
          <w:szCs w:val="24"/>
        </w:rPr>
        <w:t>mécanismes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</w:t>
      </w:r>
      <w:proofErr w:type="spellStart"/>
      <w:r w:rsidRPr="00086421">
        <w:rPr>
          <w:rFonts w:ascii="Verdana" w:hAnsi="Verdana"/>
          <w:sz w:val="24"/>
          <w:szCs w:val="24"/>
        </w:rPr>
        <w:t>notre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personnalité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afin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</w:t>
      </w:r>
      <w:proofErr w:type="spellStart"/>
      <w:r w:rsidRPr="00086421">
        <w:rPr>
          <w:rFonts w:ascii="Verdana" w:hAnsi="Verdana"/>
          <w:sz w:val="24"/>
          <w:szCs w:val="24"/>
        </w:rPr>
        <w:t>maintenir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une</w:t>
      </w:r>
      <w:proofErr w:type="spellEnd"/>
      <w:r w:rsidRPr="00086421">
        <w:rPr>
          <w:rFonts w:ascii="Verdana" w:hAnsi="Verdana"/>
          <w:sz w:val="24"/>
          <w:szCs w:val="24"/>
        </w:rPr>
        <w:t xml:space="preserve"> bonne santé </w:t>
      </w:r>
      <w:proofErr w:type="spellStart"/>
      <w:r w:rsidRPr="00086421">
        <w:rPr>
          <w:rFonts w:ascii="Verdana" w:hAnsi="Verdana"/>
          <w:sz w:val="24"/>
          <w:szCs w:val="24"/>
        </w:rPr>
        <w:t>mentale</w:t>
      </w:r>
      <w:proofErr w:type="spellEnd"/>
      <w:r w:rsidRPr="00086421">
        <w:rPr>
          <w:rFonts w:ascii="Verdana" w:hAnsi="Verdana"/>
          <w:sz w:val="24"/>
          <w:szCs w:val="24"/>
        </w:rPr>
        <w:t xml:space="preserve"> tant sur le plan </w:t>
      </w:r>
      <w:proofErr w:type="spellStart"/>
      <w:r w:rsidRPr="00086421">
        <w:rPr>
          <w:rFonts w:ascii="Verdana" w:hAnsi="Verdana"/>
          <w:sz w:val="24"/>
          <w:szCs w:val="24"/>
        </w:rPr>
        <w:t>individuel</w:t>
      </w:r>
      <w:proofErr w:type="spellEnd"/>
      <w:r w:rsidRPr="00086421">
        <w:rPr>
          <w:rFonts w:ascii="Verdana" w:hAnsi="Verdana"/>
          <w:sz w:val="24"/>
          <w:szCs w:val="24"/>
        </w:rPr>
        <w:t xml:space="preserve"> que collectif. ENTRE NOUS </w:t>
      </w:r>
      <w:proofErr w:type="spellStart"/>
      <w:r w:rsidRPr="00086421">
        <w:rPr>
          <w:rFonts w:ascii="Verdana" w:hAnsi="Verdana"/>
          <w:sz w:val="24"/>
          <w:szCs w:val="24"/>
        </w:rPr>
        <w:t>nous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donne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accès</w:t>
      </w:r>
      <w:proofErr w:type="spellEnd"/>
      <w:r w:rsidRPr="00086421">
        <w:rPr>
          <w:rFonts w:ascii="Verdana" w:hAnsi="Verdana"/>
          <w:sz w:val="24"/>
          <w:szCs w:val="24"/>
        </w:rPr>
        <w:t xml:space="preserve"> à la science derrière la santé du </w:t>
      </w:r>
      <w:proofErr w:type="spellStart"/>
      <w:r w:rsidRPr="00086421">
        <w:rPr>
          <w:rFonts w:ascii="Verdana" w:hAnsi="Verdana"/>
          <w:sz w:val="24"/>
          <w:szCs w:val="24"/>
        </w:rPr>
        <w:t>cerveau</w:t>
      </w:r>
      <w:proofErr w:type="spellEnd"/>
      <w:r w:rsidRPr="00086421">
        <w:rPr>
          <w:rFonts w:ascii="Verdana" w:hAnsi="Verdana"/>
          <w:sz w:val="24"/>
          <w:szCs w:val="24"/>
        </w:rPr>
        <w:t xml:space="preserve">, met </w:t>
      </w:r>
      <w:proofErr w:type="spellStart"/>
      <w:r w:rsidRPr="00086421">
        <w:rPr>
          <w:rFonts w:ascii="Verdana" w:hAnsi="Verdana"/>
          <w:sz w:val="24"/>
          <w:szCs w:val="24"/>
        </w:rPr>
        <w:t>en</w:t>
      </w:r>
      <w:proofErr w:type="spellEnd"/>
      <w:r w:rsidRPr="00086421">
        <w:rPr>
          <w:rFonts w:ascii="Verdana" w:hAnsi="Verdana"/>
          <w:sz w:val="24"/>
          <w:szCs w:val="24"/>
        </w:rPr>
        <w:t xml:space="preserve"> lumière </w:t>
      </w:r>
      <w:proofErr w:type="spellStart"/>
      <w:r w:rsidRPr="00086421">
        <w:rPr>
          <w:rFonts w:ascii="Verdana" w:hAnsi="Verdana"/>
          <w:sz w:val="24"/>
          <w:szCs w:val="24"/>
        </w:rPr>
        <w:t>nos</w:t>
      </w:r>
      <w:proofErr w:type="spellEnd"/>
      <w:r w:rsidRPr="00086421">
        <w:rPr>
          <w:rFonts w:ascii="Verdana" w:hAnsi="Verdana"/>
          <w:sz w:val="24"/>
          <w:szCs w:val="24"/>
        </w:rPr>
        <w:t xml:space="preserve"> signatures </w:t>
      </w:r>
      <w:proofErr w:type="spellStart"/>
      <w:r w:rsidRPr="00086421">
        <w:rPr>
          <w:rFonts w:ascii="Verdana" w:hAnsi="Verdana"/>
          <w:sz w:val="24"/>
          <w:szCs w:val="24"/>
        </w:rPr>
        <w:t>émotionnelles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uniques</w:t>
      </w:r>
      <w:proofErr w:type="spellEnd"/>
      <w:r w:rsidRPr="00086421">
        <w:rPr>
          <w:rFonts w:ascii="Verdana" w:hAnsi="Verdana"/>
          <w:sz w:val="24"/>
          <w:szCs w:val="24"/>
        </w:rPr>
        <w:t xml:space="preserve"> et </w:t>
      </w:r>
      <w:proofErr w:type="spellStart"/>
      <w:r w:rsidRPr="00086421">
        <w:rPr>
          <w:rFonts w:ascii="Verdana" w:hAnsi="Verdana"/>
          <w:sz w:val="24"/>
          <w:szCs w:val="24"/>
        </w:rPr>
        <w:t>puise</w:t>
      </w:r>
      <w:proofErr w:type="spellEnd"/>
      <w:r w:rsidRPr="00086421">
        <w:rPr>
          <w:rFonts w:ascii="Verdana" w:hAnsi="Verdana"/>
          <w:sz w:val="24"/>
          <w:szCs w:val="24"/>
        </w:rPr>
        <w:t xml:space="preserve"> à </w:t>
      </w:r>
      <w:proofErr w:type="spellStart"/>
      <w:r w:rsidRPr="00086421">
        <w:rPr>
          <w:rFonts w:ascii="Verdana" w:hAnsi="Verdana"/>
          <w:sz w:val="24"/>
          <w:szCs w:val="24"/>
        </w:rPr>
        <w:t>même</w:t>
      </w:r>
      <w:proofErr w:type="spellEnd"/>
      <w:r w:rsidRPr="00086421">
        <w:rPr>
          <w:rFonts w:ascii="Verdana" w:hAnsi="Verdana"/>
          <w:sz w:val="24"/>
          <w:szCs w:val="24"/>
        </w:rPr>
        <w:t xml:space="preserve"> les histoires </w:t>
      </w:r>
      <w:proofErr w:type="spellStart"/>
      <w:r w:rsidRPr="00086421">
        <w:rPr>
          <w:rFonts w:ascii="Verdana" w:hAnsi="Verdana"/>
          <w:sz w:val="24"/>
          <w:szCs w:val="24"/>
        </w:rPr>
        <w:t>personnelles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</w:t>
      </w:r>
      <w:proofErr w:type="spellStart"/>
      <w:r w:rsidRPr="00086421">
        <w:rPr>
          <w:rFonts w:ascii="Verdana" w:hAnsi="Verdana"/>
          <w:sz w:val="24"/>
          <w:szCs w:val="24"/>
        </w:rPr>
        <w:t>l'autrice</w:t>
      </w:r>
      <w:proofErr w:type="spellEnd"/>
      <w:r w:rsidRPr="00086421">
        <w:rPr>
          <w:rFonts w:ascii="Verdana" w:hAnsi="Verdana"/>
          <w:sz w:val="24"/>
          <w:szCs w:val="24"/>
        </w:rPr>
        <w:t xml:space="preserve">, qui partage avec les </w:t>
      </w:r>
      <w:proofErr w:type="spellStart"/>
      <w:r w:rsidRPr="00086421">
        <w:rPr>
          <w:rFonts w:ascii="Verdana" w:hAnsi="Verdana"/>
          <w:sz w:val="24"/>
          <w:szCs w:val="24"/>
        </w:rPr>
        <w:t>lecteurs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différents</w:t>
      </w:r>
      <w:proofErr w:type="spellEnd"/>
      <w:r w:rsidRPr="00086421">
        <w:rPr>
          <w:rFonts w:ascii="Verdana" w:hAnsi="Verdana"/>
          <w:sz w:val="24"/>
          <w:szCs w:val="24"/>
        </w:rPr>
        <w:t xml:space="preserve"> aspects de son propre </w:t>
      </w:r>
      <w:proofErr w:type="spellStart"/>
      <w:r w:rsidRPr="00086421">
        <w:rPr>
          <w:rFonts w:ascii="Verdana" w:hAnsi="Verdana"/>
          <w:sz w:val="24"/>
          <w:szCs w:val="24"/>
        </w:rPr>
        <w:t>cheminement</w:t>
      </w:r>
      <w:proofErr w:type="spellEnd"/>
      <w:r w:rsidRPr="00086421">
        <w:rPr>
          <w:rFonts w:ascii="Verdana" w:hAnsi="Verdana"/>
          <w:sz w:val="24"/>
          <w:szCs w:val="24"/>
        </w:rPr>
        <w:t xml:space="preserve">. De plus, </w:t>
      </w:r>
      <w:proofErr w:type="spellStart"/>
      <w:r w:rsidRPr="00086421">
        <w:rPr>
          <w:rFonts w:ascii="Verdana" w:hAnsi="Verdana"/>
          <w:sz w:val="24"/>
          <w:szCs w:val="24"/>
        </w:rPr>
        <w:t>l'ouvrage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est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enrichi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d'entrevues</w:t>
      </w:r>
      <w:proofErr w:type="spellEnd"/>
      <w:r w:rsidRPr="00086421">
        <w:rPr>
          <w:rFonts w:ascii="Verdana" w:hAnsi="Verdana"/>
          <w:sz w:val="24"/>
          <w:szCs w:val="24"/>
        </w:rPr>
        <w:t xml:space="preserve"> exclusives avec les </w:t>
      </w:r>
      <w:proofErr w:type="spellStart"/>
      <w:r w:rsidRPr="00086421">
        <w:rPr>
          <w:rFonts w:ascii="Verdana" w:hAnsi="Verdana"/>
          <w:sz w:val="24"/>
          <w:szCs w:val="24"/>
        </w:rPr>
        <w:t>meilleurs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spécialistes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québécois</w:t>
      </w:r>
      <w:proofErr w:type="spellEnd"/>
      <w:r w:rsidRPr="00086421">
        <w:rPr>
          <w:rFonts w:ascii="Verdana" w:hAnsi="Verdana"/>
          <w:sz w:val="24"/>
          <w:szCs w:val="24"/>
        </w:rPr>
        <w:t xml:space="preserve">, </w:t>
      </w:r>
      <w:proofErr w:type="spellStart"/>
      <w:r w:rsidRPr="00086421">
        <w:rPr>
          <w:rFonts w:ascii="Verdana" w:hAnsi="Verdana"/>
          <w:sz w:val="24"/>
          <w:szCs w:val="24"/>
        </w:rPr>
        <w:t>canadiens</w:t>
      </w:r>
      <w:proofErr w:type="spellEnd"/>
      <w:r w:rsidRPr="00086421">
        <w:rPr>
          <w:rFonts w:ascii="Verdana" w:hAnsi="Verdana"/>
          <w:sz w:val="24"/>
          <w:szCs w:val="24"/>
        </w:rPr>
        <w:t xml:space="preserve"> et </w:t>
      </w:r>
      <w:proofErr w:type="spellStart"/>
      <w:r w:rsidRPr="00086421">
        <w:rPr>
          <w:rFonts w:ascii="Verdana" w:hAnsi="Verdana"/>
          <w:sz w:val="24"/>
          <w:szCs w:val="24"/>
        </w:rPr>
        <w:t>internationaux</w:t>
      </w:r>
      <w:proofErr w:type="spellEnd"/>
      <w:r w:rsidRPr="00086421">
        <w:rPr>
          <w:rFonts w:ascii="Verdana" w:hAnsi="Verdana"/>
          <w:sz w:val="24"/>
          <w:szCs w:val="24"/>
        </w:rPr>
        <w:t xml:space="preserve"> - </w:t>
      </w:r>
      <w:proofErr w:type="spellStart"/>
      <w:r w:rsidRPr="00086421">
        <w:rPr>
          <w:rFonts w:ascii="Verdana" w:hAnsi="Verdana"/>
          <w:sz w:val="24"/>
          <w:szCs w:val="24"/>
        </w:rPr>
        <w:t>psychologues</w:t>
      </w:r>
      <w:proofErr w:type="spellEnd"/>
      <w:r w:rsidRPr="00086421">
        <w:rPr>
          <w:rFonts w:ascii="Verdana" w:hAnsi="Verdana"/>
          <w:sz w:val="24"/>
          <w:szCs w:val="24"/>
        </w:rPr>
        <w:t xml:space="preserve">, </w:t>
      </w:r>
      <w:proofErr w:type="spellStart"/>
      <w:r w:rsidRPr="00086421">
        <w:rPr>
          <w:rFonts w:ascii="Verdana" w:hAnsi="Verdana"/>
          <w:sz w:val="24"/>
          <w:szCs w:val="24"/>
        </w:rPr>
        <w:t>scientifiques</w:t>
      </w:r>
      <w:proofErr w:type="spellEnd"/>
      <w:r w:rsidRPr="00086421">
        <w:rPr>
          <w:rFonts w:ascii="Verdana" w:hAnsi="Verdana"/>
          <w:sz w:val="24"/>
          <w:szCs w:val="24"/>
        </w:rPr>
        <w:t xml:space="preserve">, </w:t>
      </w:r>
      <w:proofErr w:type="spellStart"/>
      <w:r w:rsidRPr="00086421">
        <w:rPr>
          <w:rFonts w:ascii="Verdana" w:hAnsi="Verdana"/>
          <w:sz w:val="24"/>
          <w:szCs w:val="24"/>
        </w:rPr>
        <w:t>intellectuels</w:t>
      </w:r>
      <w:proofErr w:type="spellEnd"/>
      <w:r w:rsidRPr="00086421">
        <w:rPr>
          <w:rFonts w:ascii="Verdana" w:hAnsi="Verdana"/>
          <w:sz w:val="24"/>
          <w:szCs w:val="24"/>
        </w:rPr>
        <w:t>.</w:t>
      </w:r>
    </w:p>
    <w:p w14:paraId="591F8026" w14:textId="59EBEA77" w:rsidR="00965F0D" w:rsidRPr="00874BDA" w:rsidRDefault="001800AF" w:rsidP="00874BDA">
      <w:pPr>
        <w:pStyle w:val="Heading2"/>
        <w:rPr>
          <w:rFonts w:ascii="Verdana" w:hAnsi="Verdana"/>
        </w:rPr>
      </w:pPr>
      <w:r w:rsidRPr="00874BDA">
        <w:rPr>
          <w:rFonts w:ascii="Verdana" w:hAnsi="Verdana"/>
        </w:rPr>
        <w:t xml:space="preserve">Si </w:t>
      </w:r>
      <w:proofErr w:type="spellStart"/>
      <w:r w:rsidRPr="00874BDA">
        <w:rPr>
          <w:rFonts w:ascii="Verdana" w:hAnsi="Verdana"/>
        </w:rPr>
        <w:t>c'était</w:t>
      </w:r>
      <w:proofErr w:type="spellEnd"/>
      <w:r w:rsidRPr="00874BDA">
        <w:rPr>
          <w:rFonts w:ascii="Verdana" w:hAnsi="Verdana"/>
        </w:rPr>
        <w:t xml:space="preserve"> </w:t>
      </w:r>
      <w:proofErr w:type="spellStart"/>
      <w:r w:rsidRPr="00874BDA">
        <w:rPr>
          <w:rFonts w:ascii="Verdana" w:hAnsi="Verdana"/>
        </w:rPr>
        <w:t>toi</w:t>
      </w:r>
      <w:proofErr w:type="spellEnd"/>
      <w:r w:rsidRPr="00874BDA">
        <w:rPr>
          <w:rFonts w:ascii="Verdana" w:hAnsi="Verdana"/>
        </w:rPr>
        <w:t xml:space="preserve"> par Mary Higgins Clark</w:t>
      </w:r>
    </w:p>
    <w:p w14:paraId="63A6C912" w14:textId="365C7F6F" w:rsidR="001800AF" w:rsidRPr="00874BDA" w:rsidRDefault="001800AF" w:rsidP="00874BDA">
      <w:pPr>
        <w:pStyle w:val="Heading3"/>
        <w:rPr>
          <w:rFonts w:ascii="Verdana" w:hAnsi="Verdana"/>
        </w:rPr>
      </w:pPr>
      <w:r w:rsidRPr="00874BDA">
        <w:rPr>
          <w:rFonts w:ascii="Verdana" w:hAnsi="Verdana"/>
        </w:rPr>
        <w:t>Sensations (romans à)</w:t>
      </w:r>
    </w:p>
    <w:p w14:paraId="6E005858" w14:textId="316C2B7F" w:rsidR="001800AF" w:rsidRDefault="001800AF" w:rsidP="00EE56C7">
      <w:pPr>
        <w:pStyle w:val="NoSpacing"/>
        <w:rPr>
          <w:rFonts w:ascii="Verdana" w:hAnsi="Verdana"/>
          <w:sz w:val="24"/>
          <w:szCs w:val="24"/>
        </w:rPr>
      </w:pPr>
      <w:r w:rsidRPr="00086421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750D26">
          <w:rPr>
            <w:rStyle w:val="Hyperlink"/>
            <w:rFonts w:ascii="Verdana" w:hAnsi="Verdana"/>
            <w:sz w:val="24"/>
            <w:szCs w:val="24"/>
          </w:rPr>
          <w:t>https://celalibrary.ca/node/25430356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3B5F96A6" w14:textId="77777777" w:rsidR="001800AF" w:rsidRDefault="001800AF" w:rsidP="00EE56C7">
      <w:pPr>
        <w:pStyle w:val="NoSpacing"/>
        <w:rPr>
          <w:rFonts w:ascii="Verdana" w:hAnsi="Verdana"/>
          <w:sz w:val="24"/>
          <w:szCs w:val="24"/>
        </w:rPr>
      </w:pPr>
    </w:p>
    <w:p w14:paraId="28DD8FC2" w14:textId="3175DA72" w:rsidR="001800AF" w:rsidRPr="00086421" w:rsidRDefault="00874BDA" w:rsidP="00EE56C7">
      <w:pPr>
        <w:pStyle w:val="NoSpacing"/>
        <w:rPr>
          <w:rFonts w:ascii="Verdana" w:hAnsi="Verdana"/>
          <w:sz w:val="24"/>
          <w:szCs w:val="24"/>
        </w:rPr>
      </w:pPr>
      <w:r w:rsidRPr="00874BDA">
        <w:rPr>
          <w:rFonts w:ascii="Verdana" w:hAnsi="Verdana"/>
          <w:sz w:val="24"/>
          <w:szCs w:val="24"/>
        </w:rPr>
        <w:t xml:space="preserve">Deux frères, des </w:t>
      </w:r>
      <w:proofErr w:type="spellStart"/>
      <w:r w:rsidRPr="00874BDA">
        <w:rPr>
          <w:rFonts w:ascii="Verdana" w:hAnsi="Verdana"/>
          <w:sz w:val="24"/>
          <w:szCs w:val="24"/>
        </w:rPr>
        <w:t>vrais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jumeaux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d'une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ressemblance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parfaite</w:t>
      </w:r>
      <w:proofErr w:type="spellEnd"/>
      <w:r w:rsidRPr="00874BDA">
        <w:rPr>
          <w:rFonts w:ascii="Verdana" w:hAnsi="Verdana"/>
          <w:sz w:val="24"/>
          <w:szCs w:val="24"/>
        </w:rPr>
        <w:t xml:space="preserve">, et </w:t>
      </w:r>
      <w:proofErr w:type="spellStart"/>
      <w:r w:rsidRPr="00874BDA">
        <w:rPr>
          <w:rFonts w:ascii="Verdana" w:hAnsi="Verdana"/>
          <w:sz w:val="24"/>
          <w:szCs w:val="24"/>
        </w:rPr>
        <w:t>en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parfaite</w:t>
      </w:r>
      <w:proofErr w:type="spellEnd"/>
      <w:r w:rsidRPr="00874BDA">
        <w:rPr>
          <w:rFonts w:ascii="Verdana" w:hAnsi="Verdana"/>
          <w:sz w:val="24"/>
          <w:szCs w:val="24"/>
        </w:rPr>
        <w:t xml:space="preserve"> symbiose. </w:t>
      </w:r>
      <w:proofErr w:type="spellStart"/>
      <w:r w:rsidRPr="00874BDA">
        <w:rPr>
          <w:rFonts w:ascii="Verdana" w:hAnsi="Verdana"/>
          <w:sz w:val="24"/>
          <w:szCs w:val="24"/>
        </w:rPr>
        <w:t>Jusqu'à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cette</w:t>
      </w:r>
      <w:proofErr w:type="spellEnd"/>
      <w:r w:rsidRPr="00874BDA">
        <w:rPr>
          <w:rFonts w:ascii="Verdana" w:hAnsi="Verdana"/>
          <w:sz w:val="24"/>
          <w:szCs w:val="24"/>
        </w:rPr>
        <w:t xml:space="preserve"> nuit </w:t>
      </w:r>
      <w:proofErr w:type="spellStart"/>
      <w:r w:rsidRPr="00874BDA">
        <w:rPr>
          <w:rFonts w:ascii="Verdana" w:hAnsi="Verdana"/>
          <w:sz w:val="24"/>
          <w:szCs w:val="24"/>
        </w:rPr>
        <w:t>d'été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où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leurs</w:t>
      </w:r>
      <w:proofErr w:type="spellEnd"/>
      <w:r w:rsidRPr="00874BDA">
        <w:rPr>
          <w:rFonts w:ascii="Verdana" w:hAnsi="Verdana"/>
          <w:sz w:val="24"/>
          <w:szCs w:val="24"/>
        </w:rPr>
        <w:t xml:space="preserve"> parents </w:t>
      </w:r>
      <w:proofErr w:type="spellStart"/>
      <w:r w:rsidRPr="00874BDA">
        <w:rPr>
          <w:rFonts w:ascii="Verdana" w:hAnsi="Verdana"/>
          <w:sz w:val="24"/>
          <w:szCs w:val="24"/>
        </w:rPr>
        <w:t>sont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retrouvés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assassinés</w:t>
      </w:r>
      <w:proofErr w:type="spellEnd"/>
      <w:r w:rsidRPr="00874BDA">
        <w:rPr>
          <w:rFonts w:ascii="Verdana" w:hAnsi="Verdana"/>
          <w:sz w:val="24"/>
          <w:szCs w:val="24"/>
        </w:rPr>
        <w:t xml:space="preserve">. On </w:t>
      </w:r>
      <w:proofErr w:type="spellStart"/>
      <w:r w:rsidRPr="00874BDA">
        <w:rPr>
          <w:rFonts w:ascii="Verdana" w:hAnsi="Verdana"/>
          <w:sz w:val="24"/>
          <w:szCs w:val="24"/>
        </w:rPr>
        <w:t>suspecte</w:t>
      </w:r>
      <w:proofErr w:type="spellEnd"/>
      <w:r w:rsidRPr="00874BDA">
        <w:rPr>
          <w:rFonts w:ascii="Verdana" w:hAnsi="Verdana"/>
          <w:sz w:val="24"/>
          <w:szCs w:val="24"/>
        </w:rPr>
        <w:t xml:space="preserve"> les </w:t>
      </w:r>
      <w:proofErr w:type="spellStart"/>
      <w:r w:rsidRPr="00874BDA">
        <w:rPr>
          <w:rFonts w:ascii="Verdana" w:hAnsi="Verdana"/>
          <w:sz w:val="24"/>
          <w:szCs w:val="24"/>
        </w:rPr>
        <w:t>jumeaux</w:t>
      </w:r>
      <w:proofErr w:type="spellEnd"/>
      <w:r w:rsidRPr="00874BDA">
        <w:rPr>
          <w:rFonts w:ascii="Verdana" w:hAnsi="Verdana"/>
          <w:sz w:val="24"/>
          <w:szCs w:val="24"/>
        </w:rPr>
        <w:t xml:space="preserve">. </w:t>
      </w:r>
      <w:proofErr w:type="gramStart"/>
      <w:r w:rsidRPr="00874BDA">
        <w:rPr>
          <w:rFonts w:ascii="Verdana" w:hAnsi="Verdana"/>
          <w:sz w:val="24"/>
          <w:szCs w:val="24"/>
        </w:rPr>
        <w:t>Mais</w:t>
      </w:r>
      <w:proofErr w:type="gramEnd"/>
      <w:r w:rsidRPr="00874BDA">
        <w:rPr>
          <w:rFonts w:ascii="Verdana" w:hAnsi="Verdana"/>
          <w:sz w:val="24"/>
          <w:szCs w:val="24"/>
        </w:rPr>
        <w:t xml:space="preserve"> comment savoir </w:t>
      </w:r>
      <w:proofErr w:type="spellStart"/>
      <w:r w:rsidRPr="00874BDA">
        <w:rPr>
          <w:rFonts w:ascii="Verdana" w:hAnsi="Verdana"/>
          <w:sz w:val="24"/>
          <w:szCs w:val="24"/>
        </w:rPr>
        <w:t>lequel</w:t>
      </w:r>
      <w:proofErr w:type="spellEnd"/>
      <w:r w:rsidRPr="00874BDA">
        <w:rPr>
          <w:rFonts w:ascii="Verdana" w:hAnsi="Verdana"/>
          <w:sz w:val="24"/>
          <w:szCs w:val="24"/>
        </w:rPr>
        <w:t xml:space="preserve"> des deux </w:t>
      </w:r>
      <w:proofErr w:type="spellStart"/>
      <w:r w:rsidRPr="00874BDA">
        <w:rPr>
          <w:rFonts w:ascii="Verdana" w:hAnsi="Verdana"/>
          <w:sz w:val="24"/>
          <w:szCs w:val="24"/>
        </w:rPr>
        <w:t>est</w:t>
      </w:r>
      <w:proofErr w:type="spellEnd"/>
      <w:r w:rsidRPr="00874BDA">
        <w:rPr>
          <w:rFonts w:ascii="Verdana" w:hAnsi="Verdana"/>
          <w:sz w:val="24"/>
          <w:szCs w:val="24"/>
        </w:rPr>
        <w:t xml:space="preserve"> le </w:t>
      </w:r>
      <w:proofErr w:type="spellStart"/>
      <w:r w:rsidRPr="00874BDA">
        <w:rPr>
          <w:rFonts w:ascii="Verdana" w:hAnsi="Verdana"/>
          <w:sz w:val="24"/>
          <w:szCs w:val="24"/>
        </w:rPr>
        <w:t>coupable</w:t>
      </w:r>
      <w:proofErr w:type="spellEnd"/>
      <w:r w:rsidRPr="00874BDA">
        <w:rPr>
          <w:rFonts w:ascii="Verdana" w:hAnsi="Verdana"/>
          <w:sz w:val="24"/>
          <w:szCs w:val="24"/>
        </w:rPr>
        <w:t xml:space="preserve">? Dix </w:t>
      </w:r>
      <w:proofErr w:type="spellStart"/>
      <w:r w:rsidRPr="00874BDA">
        <w:rPr>
          <w:rFonts w:ascii="Verdana" w:hAnsi="Verdana"/>
          <w:sz w:val="24"/>
          <w:szCs w:val="24"/>
        </w:rPr>
        <w:t>ans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ont</w:t>
      </w:r>
      <w:proofErr w:type="spellEnd"/>
      <w:r w:rsidRPr="00874BDA">
        <w:rPr>
          <w:rFonts w:ascii="Verdana" w:hAnsi="Verdana"/>
          <w:sz w:val="24"/>
          <w:szCs w:val="24"/>
        </w:rPr>
        <w:t xml:space="preserve"> passé </w:t>
      </w:r>
      <w:proofErr w:type="spellStart"/>
      <w:r w:rsidRPr="00874BDA">
        <w:rPr>
          <w:rFonts w:ascii="Verdana" w:hAnsi="Verdana"/>
          <w:sz w:val="24"/>
          <w:szCs w:val="24"/>
        </w:rPr>
        <w:t>depuis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l'enquête</w:t>
      </w:r>
      <w:proofErr w:type="spellEnd"/>
      <w:r w:rsidRPr="00874BDA">
        <w:rPr>
          <w:rFonts w:ascii="Verdana" w:hAnsi="Verdana"/>
          <w:sz w:val="24"/>
          <w:szCs w:val="24"/>
        </w:rPr>
        <w:t xml:space="preserve">, </w:t>
      </w:r>
      <w:proofErr w:type="spellStart"/>
      <w:r w:rsidRPr="00874BDA">
        <w:rPr>
          <w:rFonts w:ascii="Verdana" w:hAnsi="Verdana"/>
          <w:sz w:val="24"/>
          <w:szCs w:val="24"/>
        </w:rPr>
        <w:t>classée</w:t>
      </w:r>
      <w:proofErr w:type="spellEnd"/>
      <w:r w:rsidRPr="00874BDA">
        <w:rPr>
          <w:rFonts w:ascii="Verdana" w:hAnsi="Verdana"/>
          <w:sz w:val="24"/>
          <w:szCs w:val="24"/>
        </w:rPr>
        <w:t xml:space="preserve"> faute de </w:t>
      </w:r>
      <w:proofErr w:type="spellStart"/>
      <w:r w:rsidRPr="00874BDA">
        <w:rPr>
          <w:rFonts w:ascii="Verdana" w:hAnsi="Verdana"/>
          <w:sz w:val="24"/>
          <w:szCs w:val="24"/>
        </w:rPr>
        <w:t>preuves</w:t>
      </w:r>
      <w:proofErr w:type="spellEnd"/>
      <w:r w:rsidRPr="00874BDA">
        <w:rPr>
          <w:rFonts w:ascii="Verdana" w:hAnsi="Verdana"/>
          <w:sz w:val="24"/>
          <w:szCs w:val="24"/>
        </w:rPr>
        <w:t xml:space="preserve">. Ethan et Simon, </w:t>
      </w:r>
      <w:proofErr w:type="spellStart"/>
      <w:r w:rsidRPr="00874BDA">
        <w:rPr>
          <w:rFonts w:ascii="Verdana" w:hAnsi="Verdana"/>
          <w:sz w:val="24"/>
          <w:szCs w:val="24"/>
        </w:rPr>
        <w:t>mariés</w:t>
      </w:r>
      <w:proofErr w:type="spellEnd"/>
      <w:r w:rsidRPr="00874BDA">
        <w:rPr>
          <w:rFonts w:ascii="Verdana" w:hAnsi="Verdana"/>
          <w:sz w:val="24"/>
          <w:szCs w:val="24"/>
        </w:rPr>
        <w:t xml:space="preserve"> et pères de </w:t>
      </w:r>
      <w:proofErr w:type="spellStart"/>
      <w:r w:rsidRPr="00874BDA">
        <w:rPr>
          <w:rFonts w:ascii="Verdana" w:hAnsi="Verdana"/>
          <w:sz w:val="24"/>
          <w:szCs w:val="24"/>
        </w:rPr>
        <w:t>famille</w:t>
      </w:r>
      <w:proofErr w:type="spellEnd"/>
      <w:r w:rsidRPr="00874BDA">
        <w:rPr>
          <w:rFonts w:ascii="Verdana" w:hAnsi="Verdana"/>
          <w:sz w:val="24"/>
          <w:szCs w:val="24"/>
        </w:rPr>
        <w:t xml:space="preserve">, </w:t>
      </w:r>
      <w:proofErr w:type="spellStart"/>
      <w:r w:rsidRPr="00874BDA">
        <w:rPr>
          <w:rFonts w:ascii="Verdana" w:hAnsi="Verdana"/>
          <w:sz w:val="24"/>
          <w:szCs w:val="24"/>
        </w:rPr>
        <w:t>ont</w:t>
      </w:r>
      <w:proofErr w:type="spellEnd"/>
      <w:r w:rsidRPr="00874BDA">
        <w:rPr>
          <w:rFonts w:ascii="Verdana" w:hAnsi="Verdana"/>
          <w:sz w:val="24"/>
          <w:szCs w:val="24"/>
        </w:rPr>
        <w:t xml:space="preserve"> coupé tout lien entre </w:t>
      </w:r>
      <w:proofErr w:type="spellStart"/>
      <w:r w:rsidRPr="00874BDA">
        <w:rPr>
          <w:rFonts w:ascii="Verdana" w:hAnsi="Verdana"/>
          <w:sz w:val="24"/>
          <w:szCs w:val="24"/>
        </w:rPr>
        <w:t>eux</w:t>
      </w:r>
      <w:proofErr w:type="spellEnd"/>
      <w:r w:rsidRPr="00874BDA">
        <w:rPr>
          <w:rFonts w:ascii="Verdana" w:hAnsi="Verdana"/>
          <w:sz w:val="24"/>
          <w:szCs w:val="24"/>
        </w:rPr>
        <w:t xml:space="preserve">, chacun </w:t>
      </w:r>
      <w:proofErr w:type="spellStart"/>
      <w:r w:rsidRPr="00874BDA">
        <w:rPr>
          <w:rFonts w:ascii="Verdana" w:hAnsi="Verdana"/>
          <w:sz w:val="24"/>
          <w:szCs w:val="24"/>
        </w:rPr>
        <w:t>étant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persuadé</w:t>
      </w:r>
      <w:proofErr w:type="spellEnd"/>
      <w:r w:rsidRPr="00874BD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74BDA">
        <w:rPr>
          <w:rFonts w:ascii="Verdana" w:hAnsi="Verdana"/>
          <w:sz w:val="24"/>
          <w:szCs w:val="24"/>
        </w:rPr>
        <w:t>culpabilité</w:t>
      </w:r>
      <w:proofErr w:type="spellEnd"/>
      <w:r w:rsidRPr="00874BDA">
        <w:rPr>
          <w:rFonts w:ascii="Verdana" w:hAnsi="Verdana"/>
          <w:sz w:val="24"/>
          <w:szCs w:val="24"/>
        </w:rPr>
        <w:t xml:space="preserve"> de </w:t>
      </w:r>
      <w:proofErr w:type="spellStart"/>
      <w:r w:rsidRPr="00874BDA">
        <w:rPr>
          <w:rFonts w:ascii="Verdana" w:hAnsi="Verdana"/>
          <w:sz w:val="24"/>
          <w:szCs w:val="24"/>
        </w:rPr>
        <w:t>l'autre</w:t>
      </w:r>
      <w:proofErr w:type="spellEnd"/>
      <w:r w:rsidRPr="00874BDA">
        <w:rPr>
          <w:rFonts w:ascii="Verdana" w:hAnsi="Verdana"/>
          <w:sz w:val="24"/>
          <w:szCs w:val="24"/>
        </w:rPr>
        <w:t xml:space="preserve">. Un dossier qui </w:t>
      </w:r>
      <w:proofErr w:type="spellStart"/>
      <w:r w:rsidRPr="00874BDA">
        <w:rPr>
          <w:rFonts w:ascii="Verdana" w:hAnsi="Verdana"/>
          <w:sz w:val="24"/>
          <w:szCs w:val="24"/>
        </w:rPr>
        <w:t>tombe</w:t>
      </w:r>
      <w:proofErr w:type="spellEnd"/>
      <w:r w:rsidRPr="00874BDA">
        <w:rPr>
          <w:rFonts w:ascii="Verdana" w:hAnsi="Verdana"/>
          <w:sz w:val="24"/>
          <w:szCs w:val="24"/>
        </w:rPr>
        <w:t xml:space="preserve"> à pic pour Laurie Moran, la </w:t>
      </w:r>
      <w:proofErr w:type="spellStart"/>
      <w:r w:rsidRPr="00874BDA">
        <w:rPr>
          <w:rFonts w:ascii="Verdana" w:hAnsi="Verdana"/>
          <w:sz w:val="24"/>
          <w:szCs w:val="24"/>
        </w:rPr>
        <w:t>productrice</w:t>
      </w:r>
      <w:proofErr w:type="spellEnd"/>
      <w:r w:rsidRPr="00874BDA">
        <w:rPr>
          <w:rFonts w:ascii="Verdana" w:hAnsi="Verdana"/>
          <w:sz w:val="24"/>
          <w:szCs w:val="24"/>
        </w:rPr>
        <w:t xml:space="preserve"> de </w:t>
      </w:r>
      <w:proofErr w:type="spellStart"/>
      <w:r w:rsidRPr="00874BDA">
        <w:rPr>
          <w:rFonts w:ascii="Verdana" w:hAnsi="Verdana"/>
          <w:sz w:val="24"/>
          <w:szCs w:val="24"/>
        </w:rPr>
        <w:t>l'émission</w:t>
      </w:r>
      <w:proofErr w:type="spellEnd"/>
      <w:r w:rsidRPr="00874BDA">
        <w:rPr>
          <w:rFonts w:ascii="Verdana" w:hAnsi="Verdana"/>
          <w:sz w:val="24"/>
          <w:szCs w:val="24"/>
        </w:rPr>
        <w:t xml:space="preserve"> Suspicion, </w:t>
      </w:r>
      <w:proofErr w:type="spellStart"/>
      <w:r w:rsidRPr="00874BDA">
        <w:rPr>
          <w:rFonts w:ascii="Verdana" w:hAnsi="Verdana"/>
          <w:sz w:val="24"/>
          <w:szCs w:val="24"/>
        </w:rPr>
        <w:t>déstabilisée</w:t>
      </w:r>
      <w:proofErr w:type="spellEnd"/>
      <w:r w:rsidRPr="00874BDA">
        <w:rPr>
          <w:rFonts w:ascii="Verdana" w:hAnsi="Verdana"/>
          <w:sz w:val="24"/>
          <w:szCs w:val="24"/>
        </w:rPr>
        <w:t xml:space="preserve"> par son rival à </w:t>
      </w:r>
      <w:proofErr w:type="spellStart"/>
      <w:r w:rsidRPr="00874BDA">
        <w:rPr>
          <w:rFonts w:ascii="Verdana" w:hAnsi="Verdana"/>
          <w:sz w:val="24"/>
          <w:szCs w:val="24"/>
        </w:rPr>
        <w:t>l'écran</w:t>
      </w:r>
      <w:proofErr w:type="spellEnd"/>
      <w:r w:rsidRPr="00874BDA">
        <w:rPr>
          <w:rFonts w:ascii="Verdana" w:hAnsi="Verdana"/>
          <w:sz w:val="24"/>
          <w:szCs w:val="24"/>
        </w:rPr>
        <w:t xml:space="preserve">, Ryan Nichols. À </w:t>
      </w:r>
      <w:proofErr w:type="spellStart"/>
      <w:r w:rsidRPr="00874BDA">
        <w:rPr>
          <w:rFonts w:ascii="Verdana" w:hAnsi="Verdana"/>
          <w:sz w:val="24"/>
          <w:szCs w:val="24"/>
        </w:rPr>
        <w:t>mesure</w:t>
      </w:r>
      <w:proofErr w:type="spellEnd"/>
      <w:r w:rsidRPr="00874BDA">
        <w:rPr>
          <w:rFonts w:ascii="Verdana" w:hAnsi="Verdana"/>
          <w:sz w:val="24"/>
          <w:szCs w:val="24"/>
        </w:rPr>
        <w:t xml:space="preserve"> que Laurie et son équipe </w:t>
      </w:r>
      <w:proofErr w:type="spellStart"/>
      <w:r w:rsidRPr="00874BDA">
        <w:rPr>
          <w:rFonts w:ascii="Verdana" w:hAnsi="Verdana"/>
          <w:sz w:val="24"/>
          <w:szCs w:val="24"/>
        </w:rPr>
        <w:t>avancent</w:t>
      </w:r>
      <w:proofErr w:type="spellEnd"/>
      <w:r w:rsidRPr="00874BDA">
        <w:rPr>
          <w:rFonts w:ascii="Verdana" w:hAnsi="Verdana"/>
          <w:sz w:val="24"/>
          <w:szCs w:val="24"/>
        </w:rPr>
        <w:t xml:space="preserve"> dans </w:t>
      </w:r>
      <w:proofErr w:type="spellStart"/>
      <w:r w:rsidRPr="00874BDA">
        <w:rPr>
          <w:rFonts w:ascii="Verdana" w:hAnsi="Verdana"/>
          <w:sz w:val="24"/>
          <w:szCs w:val="24"/>
        </w:rPr>
        <w:t>leurs</w:t>
      </w:r>
      <w:proofErr w:type="spellEnd"/>
      <w:r w:rsidRPr="00874BDA">
        <w:rPr>
          <w:rFonts w:ascii="Verdana" w:hAnsi="Verdana"/>
          <w:sz w:val="24"/>
          <w:szCs w:val="24"/>
        </w:rPr>
        <w:t xml:space="preserve"> investigations, la première </w:t>
      </w:r>
      <w:proofErr w:type="spellStart"/>
      <w:r w:rsidRPr="00874BDA">
        <w:rPr>
          <w:rFonts w:ascii="Verdana" w:hAnsi="Verdana"/>
          <w:sz w:val="24"/>
          <w:szCs w:val="24"/>
        </w:rPr>
        <w:t>enquête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révèle</w:t>
      </w:r>
      <w:proofErr w:type="spellEnd"/>
      <w:r w:rsidRPr="00874BDA">
        <w:rPr>
          <w:rFonts w:ascii="Verdana" w:hAnsi="Verdana"/>
          <w:sz w:val="24"/>
          <w:szCs w:val="24"/>
        </w:rPr>
        <w:t xml:space="preserve"> des </w:t>
      </w:r>
      <w:proofErr w:type="spellStart"/>
      <w:r w:rsidRPr="00874BDA">
        <w:rPr>
          <w:rFonts w:ascii="Verdana" w:hAnsi="Verdana"/>
          <w:sz w:val="24"/>
          <w:szCs w:val="24"/>
        </w:rPr>
        <w:t>failles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troublantes</w:t>
      </w:r>
      <w:proofErr w:type="spellEnd"/>
      <w:r w:rsidRPr="00874BDA">
        <w:rPr>
          <w:rFonts w:ascii="Verdana" w:hAnsi="Verdana"/>
          <w:sz w:val="24"/>
          <w:szCs w:val="24"/>
        </w:rPr>
        <w:t xml:space="preserve">, qui </w:t>
      </w:r>
      <w:proofErr w:type="spellStart"/>
      <w:r w:rsidRPr="00874BDA">
        <w:rPr>
          <w:rFonts w:ascii="Verdana" w:hAnsi="Verdana"/>
          <w:sz w:val="24"/>
          <w:szCs w:val="24"/>
        </w:rPr>
        <w:t>mènent</w:t>
      </w:r>
      <w:proofErr w:type="spellEnd"/>
      <w:r w:rsidRPr="00874BDA">
        <w:rPr>
          <w:rFonts w:ascii="Verdana" w:hAnsi="Verdana"/>
          <w:sz w:val="24"/>
          <w:szCs w:val="24"/>
        </w:rPr>
        <w:t xml:space="preserve"> à des </w:t>
      </w:r>
      <w:proofErr w:type="spellStart"/>
      <w:r w:rsidRPr="00874BDA">
        <w:rPr>
          <w:rFonts w:ascii="Verdana" w:hAnsi="Verdana"/>
          <w:sz w:val="24"/>
          <w:szCs w:val="24"/>
        </w:rPr>
        <w:t>pistes</w:t>
      </w:r>
      <w:proofErr w:type="spellEnd"/>
      <w:r w:rsidRPr="00874BDA">
        <w:rPr>
          <w:rFonts w:ascii="Verdana" w:hAnsi="Verdana"/>
          <w:sz w:val="24"/>
          <w:szCs w:val="24"/>
        </w:rPr>
        <w:t xml:space="preserve"> </w:t>
      </w:r>
      <w:proofErr w:type="spellStart"/>
      <w:r w:rsidRPr="00874BDA">
        <w:rPr>
          <w:rFonts w:ascii="Verdana" w:hAnsi="Verdana"/>
          <w:sz w:val="24"/>
          <w:szCs w:val="24"/>
        </w:rPr>
        <w:t>insoupçonnées</w:t>
      </w:r>
      <w:proofErr w:type="spellEnd"/>
      <w:r w:rsidRPr="00874BDA">
        <w:rPr>
          <w:rFonts w:ascii="Verdana" w:hAnsi="Verdana"/>
          <w:sz w:val="24"/>
          <w:szCs w:val="24"/>
        </w:rPr>
        <w:t>... </w:t>
      </w:r>
    </w:p>
    <w:p w14:paraId="1590A34D" w14:textId="77777777" w:rsidR="00EE56C7" w:rsidRPr="00944F53" w:rsidRDefault="00EE56C7" w:rsidP="00EE56C7">
      <w:pPr>
        <w:pStyle w:val="Heading2"/>
        <w:rPr>
          <w:rFonts w:ascii="Verdana" w:hAnsi="Verdana"/>
        </w:rPr>
      </w:pPr>
      <w:proofErr w:type="spellStart"/>
      <w:r w:rsidRPr="00944F53">
        <w:rPr>
          <w:rFonts w:ascii="Verdana" w:hAnsi="Verdana"/>
        </w:rPr>
        <w:t>L'année</w:t>
      </w:r>
      <w:proofErr w:type="spellEnd"/>
      <w:r w:rsidRPr="00944F53">
        <w:rPr>
          <w:rFonts w:ascii="Verdana" w:hAnsi="Verdana"/>
        </w:rPr>
        <w:t xml:space="preserve"> de la </w:t>
      </w:r>
      <w:proofErr w:type="spellStart"/>
      <w:r w:rsidRPr="00944F53">
        <w:rPr>
          <w:rFonts w:ascii="Verdana" w:hAnsi="Verdana"/>
        </w:rPr>
        <w:t>sauterelle</w:t>
      </w:r>
      <w:proofErr w:type="spellEnd"/>
      <w:r w:rsidRPr="00944F53">
        <w:rPr>
          <w:rFonts w:ascii="Verdana" w:hAnsi="Verdana"/>
        </w:rPr>
        <w:t xml:space="preserve"> par Terry Hayes</w:t>
      </w:r>
    </w:p>
    <w:p w14:paraId="68D5800F" w14:textId="77777777" w:rsidR="00EE56C7" w:rsidRPr="00944F53" w:rsidRDefault="00EE56C7" w:rsidP="00EE56C7">
      <w:pPr>
        <w:pStyle w:val="Heading3"/>
        <w:rPr>
          <w:rFonts w:ascii="Verdana" w:hAnsi="Verdana"/>
        </w:rPr>
      </w:pPr>
      <w:proofErr w:type="spellStart"/>
      <w:r w:rsidRPr="00944F53">
        <w:rPr>
          <w:rFonts w:ascii="Verdana" w:hAnsi="Verdana"/>
        </w:rPr>
        <w:t>Espionnage</w:t>
      </w:r>
      <w:proofErr w:type="spellEnd"/>
      <w:r w:rsidRPr="00944F53">
        <w:rPr>
          <w:rFonts w:ascii="Verdana" w:hAnsi="Verdana"/>
        </w:rPr>
        <w:t xml:space="preserve"> (</w:t>
      </w:r>
      <w:proofErr w:type="spellStart"/>
      <w:r w:rsidRPr="00944F53">
        <w:rPr>
          <w:rFonts w:ascii="Verdana" w:hAnsi="Verdana"/>
        </w:rPr>
        <w:t>récits</w:t>
      </w:r>
      <w:proofErr w:type="spellEnd"/>
      <w:r w:rsidRPr="00944F53">
        <w:rPr>
          <w:rFonts w:ascii="Verdana" w:hAnsi="Verdana"/>
        </w:rPr>
        <w:t>)</w:t>
      </w:r>
    </w:p>
    <w:p w14:paraId="619EBD67" w14:textId="77777777" w:rsidR="00EE56C7" w:rsidRPr="00086421" w:rsidRDefault="00EE56C7" w:rsidP="00EE56C7">
      <w:pPr>
        <w:pStyle w:val="NoSpacing"/>
        <w:rPr>
          <w:rFonts w:ascii="Verdana" w:hAnsi="Verdana"/>
          <w:sz w:val="24"/>
          <w:szCs w:val="24"/>
        </w:rPr>
      </w:pPr>
      <w:r w:rsidRPr="00086421">
        <w:rPr>
          <w:rFonts w:ascii="Verdana" w:hAnsi="Verdana"/>
          <w:sz w:val="24"/>
          <w:szCs w:val="24"/>
        </w:rPr>
        <w:t xml:space="preserve">Disponible avec narration humaine: </w:t>
      </w:r>
      <w:hyperlink r:id="rId9" w:history="1">
        <w:r w:rsidRPr="00086421">
          <w:rPr>
            <w:rStyle w:val="Hyperlink"/>
            <w:rFonts w:ascii="Verdana" w:hAnsi="Verdana"/>
            <w:sz w:val="24"/>
            <w:szCs w:val="24"/>
          </w:rPr>
          <w:t>https://celalibrary.ca/node/25431238</w:t>
        </w:r>
      </w:hyperlink>
    </w:p>
    <w:p w14:paraId="21D4FF39" w14:textId="77777777" w:rsidR="00EE56C7" w:rsidRPr="00086421" w:rsidRDefault="00EE56C7" w:rsidP="00EE56C7">
      <w:pPr>
        <w:pStyle w:val="NoSpacing"/>
        <w:rPr>
          <w:rFonts w:ascii="Verdana" w:hAnsi="Verdana"/>
          <w:sz w:val="24"/>
          <w:szCs w:val="24"/>
        </w:rPr>
      </w:pPr>
    </w:p>
    <w:p w14:paraId="034FE947" w14:textId="77777777" w:rsidR="00EE56C7" w:rsidRDefault="00EE56C7" w:rsidP="00EE56C7">
      <w:pPr>
        <w:pStyle w:val="NoSpacing"/>
        <w:rPr>
          <w:rFonts w:ascii="Verdana" w:hAnsi="Verdana"/>
          <w:sz w:val="24"/>
          <w:szCs w:val="24"/>
        </w:rPr>
      </w:pPr>
      <w:r w:rsidRPr="00086421">
        <w:rPr>
          <w:rFonts w:ascii="Verdana" w:hAnsi="Verdana"/>
          <w:sz w:val="24"/>
          <w:szCs w:val="24"/>
        </w:rPr>
        <w:lastRenderedPageBreak/>
        <w:t xml:space="preserve">Pour un agent de la CIA </w:t>
      </w:r>
      <w:proofErr w:type="spellStart"/>
      <w:r w:rsidRPr="00086421">
        <w:rPr>
          <w:rFonts w:ascii="Verdana" w:hAnsi="Verdana"/>
          <w:sz w:val="24"/>
          <w:szCs w:val="24"/>
        </w:rPr>
        <w:t>envoyé</w:t>
      </w:r>
      <w:proofErr w:type="spellEnd"/>
      <w:r w:rsidRPr="00086421">
        <w:rPr>
          <w:rFonts w:ascii="Verdana" w:hAnsi="Verdana"/>
          <w:sz w:val="24"/>
          <w:szCs w:val="24"/>
        </w:rPr>
        <w:t xml:space="preserve"> sur le terrain, les </w:t>
      </w:r>
      <w:proofErr w:type="spellStart"/>
      <w:r w:rsidRPr="00086421">
        <w:rPr>
          <w:rFonts w:ascii="Verdana" w:hAnsi="Verdana"/>
          <w:sz w:val="24"/>
          <w:szCs w:val="24"/>
        </w:rPr>
        <w:t>frontières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n'ont</w:t>
      </w:r>
      <w:proofErr w:type="spellEnd"/>
      <w:r w:rsidRPr="00086421">
        <w:rPr>
          <w:rFonts w:ascii="Verdana" w:hAnsi="Verdana"/>
          <w:sz w:val="24"/>
          <w:szCs w:val="24"/>
        </w:rPr>
        <w:t xml:space="preserve"> plus </w:t>
      </w:r>
      <w:proofErr w:type="spellStart"/>
      <w:r w:rsidRPr="00086421">
        <w:rPr>
          <w:rFonts w:ascii="Verdana" w:hAnsi="Verdana"/>
          <w:sz w:val="24"/>
          <w:szCs w:val="24"/>
        </w:rPr>
        <w:t>d'importance</w:t>
      </w:r>
      <w:proofErr w:type="spellEnd"/>
      <w:r w:rsidRPr="00086421">
        <w:rPr>
          <w:rFonts w:ascii="Verdana" w:hAnsi="Verdana"/>
          <w:sz w:val="24"/>
          <w:szCs w:val="24"/>
        </w:rPr>
        <w:t xml:space="preserve">. </w:t>
      </w:r>
      <w:proofErr w:type="spellStart"/>
      <w:r w:rsidRPr="00086421">
        <w:rPr>
          <w:rFonts w:ascii="Verdana" w:hAnsi="Verdana"/>
          <w:sz w:val="24"/>
          <w:szCs w:val="24"/>
        </w:rPr>
        <w:t>L'objectif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est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</w:t>
      </w:r>
      <w:proofErr w:type="spellStart"/>
      <w:r w:rsidRPr="00086421">
        <w:rPr>
          <w:rFonts w:ascii="Verdana" w:hAnsi="Verdana"/>
          <w:sz w:val="24"/>
          <w:szCs w:val="24"/>
        </w:rPr>
        <w:t>s'infiltrer</w:t>
      </w:r>
      <w:proofErr w:type="spellEnd"/>
      <w:r w:rsidRPr="00086421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Pr="00086421">
        <w:rPr>
          <w:rFonts w:ascii="Verdana" w:hAnsi="Verdana"/>
          <w:sz w:val="24"/>
          <w:szCs w:val="24"/>
        </w:rPr>
        <w:t>d'accomplir</w:t>
      </w:r>
      <w:proofErr w:type="spellEnd"/>
      <w:r w:rsidRPr="00086421">
        <w:rPr>
          <w:rFonts w:ascii="Verdana" w:hAnsi="Verdana"/>
          <w:sz w:val="24"/>
          <w:szCs w:val="24"/>
        </w:rPr>
        <w:t xml:space="preserve">  </w:t>
      </w:r>
      <w:proofErr w:type="spellStart"/>
      <w:r w:rsidRPr="00086421">
        <w:rPr>
          <w:rFonts w:ascii="Verdana" w:hAnsi="Verdana"/>
          <w:sz w:val="24"/>
          <w:szCs w:val="24"/>
        </w:rPr>
        <w:t>sa</w:t>
      </w:r>
      <w:proofErr w:type="spellEnd"/>
      <w:proofErr w:type="gramEnd"/>
      <w:r w:rsidRPr="00086421">
        <w:rPr>
          <w:rFonts w:ascii="Verdana" w:hAnsi="Verdana"/>
          <w:sz w:val="24"/>
          <w:szCs w:val="24"/>
        </w:rPr>
        <w:t xml:space="preserve"> mission et de quitter la zone par </w:t>
      </w:r>
      <w:proofErr w:type="spellStart"/>
      <w:r w:rsidRPr="00086421">
        <w:rPr>
          <w:rFonts w:ascii="Verdana" w:hAnsi="Verdana"/>
          <w:sz w:val="24"/>
          <w:szCs w:val="24"/>
        </w:rPr>
        <w:t>tous</w:t>
      </w:r>
      <w:proofErr w:type="spellEnd"/>
      <w:r w:rsidRPr="00086421">
        <w:rPr>
          <w:rFonts w:ascii="Verdana" w:hAnsi="Verdana"/>
          <w:sz w:val="24"/>
          <w:szCs w:val="24"/>
        </w:rPr>
        <w:t xml:space="preserve"> les </w:t>
      </w:r>
      <w:proofErr w:type="spellStart"/>
      <w:r w:rsidRPr="00086421">
        <w:rPr>
          <w:rFonts w:ascii="Verdana" w:hAnsi="Verdana"/>
          <w:sz w:val="24"/>
          <w:szCs w:val="24"/>
        </w:rPr>
        <w:t>moyens</w:t>
      </w:r>
      <w:proofErr w:type="spellEnd"/>
      <w:r w:rsidRPr="00086421">
        <w:rPr>
          <w:rFonts w:ascii="Verdana" w:hAnsi="Verdana"/>
          <w:sz w:val="24"/>
          <w:szCs w:val="24"/>
        </w:rPr>
        <w:t xml:space="preserve">. Mais dans </w:t>
      </w:r>
      <w:proofErr w:type="spellStart"/>
      <w:r w:rsidRPr="00086421">
        <w:rPr>
          <w:rFonts w:ascii="Verdana" w:hAnsi="Verdana"/>
          <w:sz w:val="24"/>
          <w:szCs w:val="24"/>
        </w:rPr>
        <w:t>certaines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régions</w:t>
      </w:r>
      <w:proofErr w:type="spellEnd"/>
      <w:r w:rsidRPr="00086421">
        <w:rPr>
          <w:rFonts w:ascii="Verdana" w:hAnsi="Verdana"/>
          <w:sz w:val="24"/>
          <w:szCs w:val="24"/>
        </w:rPr>
        <w:t xml:space="preserve"> hostiles, aux </w:t>
      </w:r>
      <w:proofErr w:type="spellStart"/>
      <w:r w:rsidRPr="00086421">
        <w:rPr>
          <w:rFonts w:ascii="Verdana" w:hAnsi="Verdana"/>
          <w:sz w:val="24"/>
          <w:szCs w:val="24"/>
        </w:rPr>
        <w:t>confins</w:t>
      </w:r>
      <w:proofErr w:type="spellEnd"/>
      <w:r w:rsidRPr="00086421">
        <w:rPr>
          <w:rFonts w:ascii="Verdana" w:hAnsi="Verdana"/>
          <w:sz w:val="24"/>
          <w:szCs w:val="24"/>
        </w:rPr>
        <w:t xml:space="preserve"> du Pakistan, de </w:t>
      </w:r>
      <w:proofErr w:type="spellStart"/>
      <w:r w:rsidRPr="00086421">
        <w:rPr>
          <w:rFonts w:ascii="Verdana" w:hAnsi="Verdana"/>
          <w:sz w:val="24"/>
          <w:szCs w:val="24"/>
        </w:rPr>
        <w:t>l'Iran</w:t>
      </w:r>
      <w:proofErr w:type="spellEnd"/>
      <w:r w:rsidRPr="00086421">
        <w:rPr>
          <w:rFonts w:ascii="Verdana" w:hAnsi="Verdana"/>
          <w:sz w:val="24"/>
          <w:szCs w:val="24"/>
        </w:rPr>
        <w:t xml:space="preserve"> et de </w:t>
      </w:r>
      <w:proofErr w:type="spellStart"/>
      <w:r w:rsidRPr="00086421">
        <w:rPr>
          <w:rFonts w:ascii="Verdana" w:hAnsi="Verdana"/>
          <w:sz w:val="24"/>
          <w:szCs w:val="24"/>
        </w:rPr>
        <w:t>l'Afghanistan</w:t>
      </w:r>
      <w:proofErr w:type="spellEnd"/>
      <w:r w:rsidRPr="00086421">
        <w:rPr>
          <w:rFonts w:ascii="Verdana" w:hAnsi="Verdana"/>
          <w:sz w:val="24"/>
          <w:szCs w:val="24"/>
        </w:rPr>
        <w:t xml:space="preserve">, la violence </w:t>
      </w:r>
      <w:proofErr w:type="spellStart"/>
      <w:r w:rsidRPr="00086421">
        <w:rPr>
          <w:rFonts w:ascii="Verdana" w:hAnsi="Verdana"/>
          <w:sz w:val="24"/>
          <w:szCs w:val="24"/>
        </w:rPr>
        <w:t>est</w:t>
      </w:r>
      <w:proofErr w:type="spellEnd"/>
      <w:r w:rsidRPr="00086421">
        <w:rPr>
          <w:rFonts w:ascii="Verdana" w:hAnsi="Verdana"/>
          <w:sz w:val="24"/>
          <w:szCs w:val="24"/>
        </w:rPr>
        <w:t xml:space="preserve"> la </w:t>
      </w:r>
      <w:proofErr w:type="spellStart"/>
      <w:r w:rsidRPr="00086421">
        <w:rPr>
          <w:rFonts w:ascii="Verdana" w:hAnsi="Verdana"/>
          <w:sz w:val="24"/>
          <w:szCs w:val="24"/>
        </w:rPr>
        <w:t>seule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voie</w:t>
      </w:r>
      <w:proofErr w:type="spellEnd"/>
      <w:r w:rsidRPr="00086421">
        <w:rPr>
          <w:rFonts w:ascii="Verdana" w:hAnsi="Verdana"/>
          <w:sz w:val="24"/>
          <w:szCs w:val="24"/>
        </w:rPr>
        <w:t xml:space="preserve"> pour </w:t>
      </w:r>
      <w:proofErr w:type="spellStart"/>
      <w:r w:rsidRPr="00086421">
        <w:rPr>
          <w:rFonts w:ascii="Verdana" w:hAnsi="Verdana"/>
          <w:sz w:val="24"/>
          <w:szCs w:val="24"/>
        </w:rPr>
        <w:t>survivre</w:t>
      </w:r>
      <w:proofErr w:type="spellEnd"/>
      <w:r w:rsidRPr="00086421">
        <w:rPr>
          <w:rFonts w:ascii="Verdana" w:hAnsi="Verdana"/>
          <w:sz w:val="24"/>
          <w:szCs w:val="24"/>
        </w:rPr>
        <w:t xml:space="preserve">. Et </w:t>
      </w:r>
      <w:proofErr w:type="spellStart"/>
      <w:r w:rsidRPr="00086421">
        <w:rPr>
          <w:rFonts w:ascii="Verdana" w:hAnsi="Verdana"/>
          <w:sz w:val="24"/>
          <w:szCs w:val="24"/>
        </w:rPr>
        <w:t>lorsque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l'exfiltration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d'une</w:t>
      </w:r>
      <w:proofErr w:type="spellEnd"/>
      <w:r w:rsidRPr="00086421">
        <w:rPr>
          <w:rFonts w:ascii="Verdana" w:hAnsi="Verdana"/>
          <w:sz w:val="24"/>
          <w:szCs w:val="24"/>
        </w:rPr>
        <w:t xml:space="preserve"> source </w:t>
      </w:r>
      <w:proofErr w:type="spellStart"/>
      <w:r w:rsidRPr="00086421">
        <w:rPr>
          <w:rFonts w:ascii="Verdana" w:hAnsi="Verdana"/>
          <w:sz w:val="24"/>
          <w:szCs w:val="24"/>
        </w:rPr>
        <w:t>cruciale</w:t>
      </w:r>
      <w:proofErr w:type="spellEnd"/>
      <w:r w:rsidRPr="00086421">
        <w:rPr>
          <w:rFonts w:ascii="Verdana" w:hAnsi="Verdana"/>
          <w:sz w:val="24"/>
          <w:szCs w:val="24"/>
        </w:rPr>
        <w:t xml:space="preserve"> conduit </w:t>
      </w:r>
      <w:proofErr w:type="spellStart"/>
      <w:r w:rsidRPr="00086421">
        <w:rPr>
          <w:rFonts w:ascii="Verdana" w:hAnsi="Verdana"/>
          <w:sz w:val="24"/>
          <w:szCs w:val="24"/>
        </w:rPr>
        <w:t>cet</w:t>
      </w:r>
      <w:proofErr w:type="spellEnd"/>
      <w:r w:rsidRPr="00086421">
        <w:rPr>
          <w:rFonts w:ascii="Verdana" w:hAnsi="Verdana"/>
          <w:sz w:val="24"/>
          <w:szCs w:val="24"/>
        </w:rPr>
        <w:t xml:space="preserve"> agent à </w:t>
      </w:r>
      <w:proofErr w:type="spellStart"/>
      <w:r w:rsidRPr="00086421">
        <w:rPr>
          <w:rFonts w:ascii="Verdana" w:hAnsi="Verdana"/>
          <w:sz w:val="24"/>
          <w:szCs w:val="24"/>
        </w:rPr>
        <w:t>croiser</w:t>
      </w:r>
      <w:proofErr w:type="spellEnd"/>
      <w:r w:rsidRPr="00086421">
        <w:rPr>
          <w:rFonts w:ascii="Verdana" w:hAnsi="Verdana"/>
          <w:sz w:val="24"/>
          <w:szCs w:val="24"/>
        </w:rPr>
        <w:t xml:space="preserve"> la route d'un </w:t>
      </w:r>
      <w:proofErr w:type="spellStart"/>
      <w:r w:rsidRPr="00086421">
        <w:rPr>
          <w:rFonts w:ascii="Verdana" w:hAnsi="Verdana"/>
          <w:sz w:val="24"/>
          <w:szCs w:val="24"/>
        </w:rPr>
        <w:t>terroriste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qu'on</w:t>
      </w:r>
      <w:proofErr w:type="spellEnd"/>
      <w:r w:rsidRPr="00086421">
        <w:rPr>
          <w:rFonts w:ascii="Verdana" w:hAnsi="Verdana"/>
          <w:sz w:val="24"/>
          <w:szCs w:val="24"/>
        </w:rPr>
        <w:t xml:space="preserve"> </w:t>
      </w:r>
      <w:proofErr w:type="spellStart"/>
      <w:r w:rsidRPr="00086421">
        <w:rPr>
          <w:rFonts w:ascii="Verdana" w:hAnsi="Verdana"/>
          <w:sz w:val="24"/>
          <w:szCs w:val="24"/>
        </w:rPr>
        <w:t>disait</w:t>
      </w:r>
      <w:proofErr w:type="spellEnd"/>
      <w:r w:rsidRPr="00086421">
        <w:rPr>
          <w:rFonts w:ascii="Verdana" w:hAnsi="Verdana"/>
          <w:sz w:val="24"/>
          <w:szCs w:val="24"/>
        </w:rPr>
        <w:t xml:space="preserve"> mort, </w:t>
      </w:r>
      <w:proofErr w:type="spellStart"/>
      <w:r w:rsidRPr="00086421">
        <w:rPr>
          <w:rFonts w:ascii="Verdana" w:hAnsi="Verdana"/>
          <w:sz w:val="24"/>
          <w:szCs w:val="24"/>
        </w:rPr>
        <w:t>c'est</w:t>
      </w:r>
      <w:proofErr w:type="spellEnd"/>
      <w:r w:rsidRPr="00086421">
        <w:rPr>
          <w:rFonts w:ascii="Verdana" w:hAnsi="Verdana"/>
          <w:sz w:val="24"/>
          <w:szCs w:val="24"/>
        </w:rPr>
        <w:t xml:space="preserve"> la </w:t>
      </w:r>
      <w:proofErr w:type="spellStart"/>
      <w:r w:rsidRPr="00086421">
        <w:rPr>
          <w:rFonts w:ascii="Verdana" w:hAnsi="Verdana"/>
          <w:sz w:val="24"/>
          <w:szCs w:val="24"/>
        </w:rPr>
        <w:t>sécurité</w:t>
      </w:r>
      <w:proofErr w:type="spellEnd"/>
      <w:r w:rsidRPr="00086421">
        <w:rPr>
          <w:rFonts w:ascii="Verdana" w:hAnsi="Verdana"/>
          <w:sz w:val="24"/>
          <w:szCs w:val="24"/>
        </w:rPr>
        <w:t xml:space="preserve"> de tout </w:t>
      </w:r>
      <w:proofErr w:type="spellStart"/>
      <w:r w:rsidRPr="00086421">
        <w:rPr>
          <w:rFonts w:ascii="Verdana" w:hAnsi="Verdana"/>
          <w:sz w:val="24"/>
          <w:szCs w:val="24"/>
        </w:rPr>
        <w:t>l'Occident</w:t>
      </w:r>
      <w:proofErr w:type="spellEnd"/>
      <w:r w:rsidRPr="00086421">
        <w:rPr>
          <w:rFonts w:ascii="Verdana" w:hAnsi="Verdana"/>
          <w:sz w:val="24"/>
          <w:szCs w:val="24"/>
        </w:rPr>
        <w:t xml:space="preserve"> qui </w:t>
      </w:r>
      <w:proofErr w:type="spellStart"/>
      <w:r w:rsidRPr="00086421">
        <w:rPr>
          <w:rFonts w:ascii="Verdana" w:hAnsi="Verdana"/>
          <w:sz w:val="24"/>
          <w:szCs w:val="24"/>
        </w:rPr>
        <w:t>est</w:t>
      </w:r>
      <w:proofErr w:type="spellEnd"/>
      <w:r w:rsidRPr="00086421">
        <w:rPr>
          <w:rFonts w:ascii="Verdana" w:hAnsi="Verdana"/>
          <w:sz w:val="24"/>
          <w:szCs w:val="24"/>
        </w:rPr>
        <w:t xml:space="preserve"> menace.</w:t>
      </w:r>
    </w:p>
    <w:p w14:paraId="18120F03" w14:textId="4918F64C" w:rsidR="00EE56C7" w:rsidRPr="00944F53" w:rsidRDefault="00781E99" w:rsidP="00944F53">
      <w:pPr>
        <w:pStyle w:val="Heading2"/>
        <w:rPr>
          <w:rFonts w:ascii="Verdana" w:hAnsi="Verdana"/>
        </w:rPr>
      </w:pPr>
      <w:r w:rsidRPr="00944F53">
        <w:rPr>
          <w:rFonts w:ascii="Verdana" w:hAnsi="Verdana"/>
        </w:rPr>
        <w:t xml:space="preserve">Le </w:t>
      </w:r>
      <w:proofErr w:type="spellStart"/>
      <w:r w:rsidRPr="00944F53">
        <w:rPr>
          <w:rFonts w:ascii="Verdana" w:hAnsi="Verdana"/>
        </w:rPr>
        <w:t>mensonge</w:t>
      </w:r>
      <w:proofErr w:type="spellEnd"/>
      <w:r w:rsidRPr="00944F53">
        <w:rPr>
          <w:rFonts w:ascii="Verdana" w:hAnsi="Verdana"/>
        </w:rPr>
        <w:t xml:space="preserve"> des mères par Jeanne </w:t>
      </w:r>
      <w:proofErr w:type="spellStart"/>
      <w:r w:rsidRPr="00944F53">
        <w:rPr>
          <w:rFonts w:ascii="Verdana" w:hAnsi="Verdana"/>
        </w:rPr>
        <w:t>Yliss</w:t>
      </w:r>
      <w:proofErr w:type="spellEnd"/>
    </w:p>
    <w:p w14:paraId="6893180D" w14:textId="53DF3207" w:rsidR="00781E99" w:rsidRPr="00944F53" w:rsidRDefault="00781E99" w:rsidP="00944F53">
      <w:pPr>
        <w:pStyle w:val="Heading3"/>
        <w:rPr>
          <w:rFonts w:ascii="Verdana" w:hAnsi="Verdana"/>
        </w:rPr>
      </w:pPr>
      <w:r w:rsidRPr="00944F53">
        <w:rPr>
          <w:rFonts w:ascii="Verdana" w:hAnsi="Verdana"/>
        </w:rPr>
        <w:t>Sensations (romans à)</w:t>
      </w:r>
    </w:p>
    <w:p w14:paraId="432664AD" w14:textId="3DEDEBBF" w:rsidR="00781E99" w:rsidRDefault="00781E99" w:rsidP="00EE56C7">
      <w:pPr>
        <w:pStyle w:val="NoSpacing"/>
        <w:rPr>
          <w:rFonts w:ascii="Verdana" w:hAnsi="Verdana"/>
          <w:sz w:val="24"/>
          <w:szCs w:val="24"/>
        </w:rPr>
      </w:pPr>
      <w:r w:rsidRPr="00086421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0" w:history="1">
        <w:r w:rsidRPr="00750D26">
          <w:rPr>
            <w:rStyle w:val="Hyperlink"/>
            <w:rFonts w:ascii="Verdana" w:hAnsi="Verdana"/>
            <w:sz w:val="24"/>
            <w:szCs w:val="24"/>
          </w:rPr>
          <w:t>https://celalibrary.ca/node/25431292</w:t>
        </w:r>
      </w:hyperlink>
    </w:p>
    <w:p w14:paraId="374598CA" w14:textId="77777777" w:rsidR="00781E99" w:rsidRDefault="00781E99" w:rsidP="00EE56C7">
      <w:pPr>
        <w:pStyle w:val="NoSpacing"/>
        <w:rPr>
          <w:rFonts w:ascii="Verdana" w:hAnsi="Verdana"/>
          <w:sz w:val="24"/>
          <w:szCs w:val="24"/>
        </w:rPr>
      </w:pPr>
    </w:p>
    <w:p w14:paraId="75073652" w14:textId="30302226" w:rsidR="00781E99" w:rsidRDefault="003E472D" w:rsidP="00EE56C7">
      <w:pPr>
        <w:pStyle w:val="NoSpacing"/>
        <w:rPr>
          <w:rFonts w:ascii="Verdana" w:hAnsi="Verdana"/>
          <w:sz w:val="24"/>
          <w:szCs w:val="24"/>
        </w:rPr>
      </w:pPr>
      <w:r w:rsidRPr="003E472D">
        <w:rPr>
          <w:rFonts w:ascii="Verdana" w:hAnsi="Verdana"/>
          <w:sz w:val="24"/>
          <w:szCs w:val="24"/>
        </w:rPr>
        <w:t xml:space="preserve">Entre </w:t>
      </w:r>
      <w:proofErr w:type="spellStart"/>
      <w:r w:rsidRPr="003E472D">
        <w:rPr>
          <w:rFonts w:ascii="Verdana" w:hAnsi="Verdana"/>
          <w:sz w:val="24"/>
          <w:szCs w:val="24"/>
        </w:rPr>
        <w:t>mensonges</w:t>
      </w:r>
      <w:proofErr w:type="spellEnd"/>
      <w:r w:rsidRPr="003E472D">
        <w:rPr>
          <w:rFonts w:ascii="Verdana" w:hAnsi="Verdana"/>
          <w:sz w:val="24"/>
          <w:szCs w:val="24"/>
        </w:rPr>
        <w:t xml:space="preserve"> et secrets, </w:t>
      </w:r>
      <w:proofErr w:type="spellStart"/>
      <w:r w:rsidRPr="003E472D">
        <w:rPr>
          <w:rFonts w:ascii="Verdana" w:hAnsi="Verdana"/>
          <w:sz w:val="24"/>
          <w:szCs w:val="24"/>
        </w:rPr>
        <w:t>connaissez-vous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vraiment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votre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E472D">
        <w:rPr>
          <w:rFonts w:ascii="Verdana" w:hAnsi="Verdana"/>
          <w:sz w:val="24"/>
          <w:szCs w:val="24"/>
        </w:rPr>
        <w:t>famille</w:t>
      </w:r>
      <w:proofErr w:type="spellEnd"/>
      <w:r w:rsidRPr="003E472D">
        <w:rPr>
          <w:rFonts w:ascii="Verdana" w:hAnsi="Verdana"/>
          <w:sz w:val="24"/>
          <w:szCs w:val="24"/>
        </w:rPr>
        <w:t xml:space="preserve"> ?</w:t>
      </w:r>
      <w:proofErr w:type="gramEnd"/>
      <w:r w:rsidRPr="003E472D">
        <w:rPr>
          <w:rFonts w:ascii="Verdana" w:hAnsi="Verdana"/>
          <w:sz w:val="24"/>
          <w:szCs w:val="24"/>
        </w:rPr>
        <w:t xml:space="preserve"> Si </w:t>
      </w:r>
      <w:proofErr w:type="spellStart"/>
      <w:r w:rsidRPr="003E472D">
        <w:rPr>
          <w:rFonts w:ascii="Verdana" w:hAnsi="Verdana"/>
          <w:sz w:val="24"/>
          <w:szCs w:val="24"/>
        </w:rPr>
        <w:t>vous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aimez</w:t>
      </w:r>
      <w:proofErr w:type="spellEnd"/>
      <w:r w:rsidRPr="003E472D">
        <w:rPr>
          <w:rFonts w:ascii="Verdana" w:hAnsi="Verdana"/>
          <w:sz w:val="24"/>
          <w:szCs w:val="24"/>
        </w:rPr>
        <w:t xml:space="preserve"> les </w:t>
      </w:r>
      <w:proofErr w:type="spellStart"/>
      <w:r w:rsidRPr="003E472D">
        <w:rPr>
          <w:rFonts w:ascii="Verdana" w:hAnsi="Verdana"/>
          <w:sz w:val="24"/>
          <w:szCs w:val="24"/>
        </w:rPr>
        <w:t>récits</w:t>
      </w:r>
      <w:proofErr w:type="spellEnd"/>
      <w:r w:rsidRPr="003E472D">
        <w:rPr>
          <w:rFonts w:ascii="Verdana" w:hAnsi="Verdana"/>
          <w:sz w:val="24"/>
          <w:szCs w:val="24"/>
        </w:rPr>
        <w:t xml:space="preserve"> à la façon de Liane Moriarty, </w:t>
      </w:r>
      <w:proofErr w:type="spellStart"/>
      <w:r w:rsidRPr="003E472D">
        <w:rPr>
          <w:rFonts w:ascii="Verdana" w:hAnsi="Verdana"/>
          <w:sz w:val="24"/>
          <w:szCs w:val="24"/>
        </w:rPr>
        <w:t>vous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adorerez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ce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drame</w:t>
      </w:r>
      <w:proofErr w:type="spellEnd"/>
      <w:r w:rsidRPr="003E472D">
        <w:rPr>
          <w:rFonts w:ascii="Verdana" w:hAnsi="Verdana"/>
          <w:sz w:val="24"/>
          <w:szCs w:val="24"/>
        </w:rPr>
        <w:t xml:space="preserve"> familial, </w:t>
      </w:r>
      <w:proofErr w:type="spellStart"/>
      <w:r w:rsidRPr="003E472D">
        <w:rPr>
          <w:rFonts w:ascii="Verdana" w:hAnsi="Verdana"/>
          <w:sz w:val="24"/>
          <w:szCs w:val="24"/>
        </w:rPr>
        <w:t>finaliste</w:t>
      </w:r>
      <w:proofErr w:type="spellEnd"/>
      <w:r w:rsidRPr="003E472D">
        <w:rPr>
          <w:rFonts w:ascii="Verdana" w:hAnsi="Verdana"/>
          <w:sz w:val="24"/>
          <w:szCs w:val="24"/>
        </w:rPr>
        <w:t xml:space="preserve"> du concours des Plumes Francophones Amazon Storyteller 2022. </w:t>
      </w:r>
      <w:proofErr w:type="spellStart"/>
      <w:r w:rsidRPr="003E472D">
        <w:rPr>
          <w:rFonts w:ascii="Verdana" w:hAnsi="Verdana"/>
          <w:sz w:val="24"/>
          <w:szCs w:val="24"/>
        </w:rPr>
        <w:t>C'est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une</w:t>
      </w:r>
      <w:proofErr w:type="spellEnd"/>
      <w:r w:rsidRPr="003E472D">
        <w:rPr>
          <w:rFonts w:ascii="Verdana" w:hAnsi="Verdana"/>
          <w:sz w:val="24"/>
          <w:szCs w:val="24"/>
        </w:rPr>
        <w:t xml:space="preserve"> simple </w:t>
      </w:r>
      <w:proofErr w:type="spellStart"/>
      <w:r w:rsidRPr="003E472D">
        <w:rPr>
          <w:rFonts w:ascii="Verdana" w:hAnsi="Verdana"/>
          <w:sz w:val="24"/>
          <w:szCs w:val="24"/>
        </w:rPr>
        <w:t>porte</w:t>
      </w:r>
      <w:proofErr w:type="spellEnd"/>
      <w:r w:rsidRPr="003E472D">
        <w:rPr>
          <w:rFonts w:ascii="Verdana" w:hAnsi="Verdana"/>
          <w:sz w:val="24"/>
          <w:szCs w:val="24"/>
        </w:rPr>
        <w:t xml:space="preserve">, </w:t>
      </w:r>
      <w:proofErr w:type="spellStart"/>
      <w:r w:rsidRPr="003E472D">
        <w:rPr>
          <w:rFonts w:ascii="Verdana" w:hAnsi="Verdana"/>
          <w:sz w:val="24"/>
          <w:szCs w:val="24"/>
        </w:rPr>
        <w:t>claquée</w:t>
      </w:r>
      <w:proofErr w:type="spellEnd"/>
      <w:r w:rsidRPr="003E472D">
        <w:rPr>
          <w:rFonts w:ascii="Verdana" w:hAnsi="Verdana"/>
          <w:sz w:val="24"/>
          <w:szCs w:val="24"/>
        </w:rPr>
        <w:t xml:space="preserve"> trop fort un jour </w:t>
      </w:r>
      <w:proofErr w:type="spellStart"/>
      <w:r w:rsidRPr="003E472D">
        <w:rPr>
          <w:rFonts w:ascii="Verdana" w:hAnsi="Verdana"/>
          <w:sz w:val="24"/>
          <w:szCs w:val="24"/>
        </w:rPr>
        <w:t>d'été</w:t>
      </w:r>
      <w:proofErr w:type="spellEnd"/>
      <w:r w:rsidRPr="003E472D">
        <w:rPr>
          <w:rFonts w:ascii="Verdana" w:hAnsi="Verdana"/>
          <w:sz w:val="24"/>
          <w:szCs w:val="24"/>
        </w:rPr>
        <w:t xml:space="preserve">, qui a fait </w:t>
      </w:r>
      <w:proofErr w:type="spellStart"/>
      <w:r w:rsidRPr="003E472D">
        <w:rPr>
          <w:rFonts w:ascii="Verdana" w:hAnsi="Verdana"/>
          <w:sz w:val="24"/>
          <w:szCs w:val="24"/>
        </w:rPr>
        <w:t>basculer</w:t>
      </w:r>
      <w:proofErr w:type="spellEnd"/>
      <w:r w:rsidRPr="003E472D">
        <w:rPr>
          <w:rFonts w:ascii="Verdana" w:hAnsi="Verdana"/>
          <w:sz w:val="24"/>
          <w:szCs w:val="24"/>
        </w:rPr>
        <w:t xml:space="preserve"> la </w:t>
      </w:r>
      <w:proofErr w:type="spellStart"/>
      <w:r w:rsidRPr="003E472D">
        <w:rPr>
          <w:rFonts w:ascii="Verdana" w:hAnsi="Verdana"/>
          <w:sz w:val="24"/>
          <w:szCs w:val="24"/>
        </w:rPr>
        <w:t>destinée</w:t>
      </w:r>
      <w:proofErr w:type="spellEnd"/>
      <w:r w:rsidRPr="003E472D">
        <w:rPr>
          <w:rFonts w:ascii="Verdana" w:hAnsi="Verdana"/>
          <w:sz w:val="24"/>
          <w:szCs w:val="24"/>
        </w:rPr>
        <w:t xml:space="preserve"> de trois </w:t>
      </w:r>
      <w:proofErr w:type="spellStart"/>
      <w:r w:rsidRPr="003E472D">
        <w:rPr>
          <w:rFonts w:ascii="Verdana" w:hAnsi="Verdana"/>
          <w:sz w:val="24"/>
          <w:szCs w:val="24"/>
        </w:rPr>
        <w:t>familles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apparemment</w:t>
      </w:r>
      <w:proofErr w:type="spellEnd"/>
      <w:r w:rsidRPr="003E472D">
        <w:rPr>
          <w:rFonts w:ascii="Verdana" w:hAnsi="Verdana"/>
          <w:sz w:val="24"/>
          <w:szCs w:val="24"/>
        </w:rPr>
        <w:t xml:space="preserve"> ordinaires. </w:t>
      </w:r>
      <w:proofErr w:type="spellStart"/>
      <w:r w:rsidRPr="003E472D">
        <w:rPr>
          <w:rFonts w:ascii="Verdana" w:hAnsi="Verdana"/>
          <w:sz w:val="24"/>
          <w:szCs w:val="24"/>
        </w:rPr>
        <w:t>Leur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effet</w:t>
      </w:r>
      <w:proofErr w:type="spellEnd"/>
      <w:r w:rsidRPr="003E472D">
        <w:rPr>
          <w:rFonts w:ascii="Verdana" w:hAnsi="Verdana"/>
          <w:sz w:val="24"/>
          <w:szCs w:val="24"/>
        </w:rPr>
        <w:t xml:space="preserve"> papillon à </w:t>
      </w:r>
      <w:proofErr w:type="spellStart"/>
      <w:r w:rsidRPr="003E472D">
        <w:rPr>
          <w:rFonts w:ascii="Verdana" w:hAnsi="Verdana"/>
          <w:sz w:val="24"/>
          <w:szCs w:val="24"/>
        </w:rPr>
        <w:t>eux</w:t>
      </w:r>
      <w:proofErr w:type="spellEnd"/>
      <w:r w:rsidRPr="003E472D">
        <w:rPr>
          <w:rFonts w:ascii="Verdana" w:hAnsi="Verdana"/>
          <w:sz w:val="24"/>
          <w:szCs w:val="24"/>
        </w:rPr>
        <w:t xml:space="preserve">. </w:t>
      </w:r>
      <w:proofErr w:type="spellStart"/>
      <w:r w:rsidRPr="003E472D">
        <w:rPr>
          <w:rFonts w:ascii="Verdana" w:hAnsi="Verdana"/>
          <w:sz w:val="24"/>
          <w:szCs w:val="24"/>
        </w:rPr>
        <w:t>Imaginez</w:t>
      </w:r>
      <w:proofErr w:type="spellEnd"/>
      <w:r w:rsidRPr="003E472D">
        <w:rPr>
          <w:rFonts w:ascii="Verdana" w:hAnsi="Verdana"/>
          <w:sz w:val="24"/>
          <w:szCs w:val="24"/>
        </w:rPr>
        <w:t xml:space="preserve"> trois couples </w:t>
      </w:r>
      <w:proofErr w:type="spellStart"/>
      <w:r w:rsidRPr="003E472D">
        <w:rPr>
          <w:rFonts w:ascii="Verdana" w:hAnsi="Verdana"/>
          <w:sz w:val="24"/>
          <w:szCs w:val="24"/>
        </w:rPr>
        <w:t>heureux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en</w:t>
      </w:r>
      <w:proofErr w:type="spellEnd"/>
      <w:r w:rsidRPr="003E472D">
        <w:rPr>
          <w:rFonts w:ascii="Verdana" w:hAnsi="Verdana"/>
          <w:sz w:val="24"/>
          <w:szCs w:val="24"/>
        </w:rPr>
        <w:t xml:space="preserve"> ménage, trois </w:t>
      </w:r>
      <w:proofErr w:type="spellStart"/>
      <w:r w:rsidRPr="003E472D">
        <w:rPr>
          <w:rFonts w:ascii="Verdana" w:hAnsi="Verdana"/>
          <w:sz w:val="24"/>
          <w:szCs w:val="24"/>
        </w:rPr>
        <w:t>familles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liées</w:t>
      </w:r>
      <w:proofErr w:type="spellEnd"/>
      <w:r w:rsidRPr="003E472D">
        <w:rPr>
          <w:rFonts w:ascii="Verdana" w:hAnsi="Verdana"/>
          <w:sz w:val="24"/>
          <w:szCs w:val="24"/>
        </w:rPr>
        <w:t xml:space="preserve"> par </w:t>
      </w:r>
      <w:proofErr w:type="spellStart"/>
      <w:r w:rsidRPr="003E472D">
        <w:rPr>
          <w:rFonts w:ascii="Verdana" w:hAnsi="Verdana"/>
          <w:sz w:val="24"/>
          <w:szCs w:val="24"/>
        </w:rPr>
        <w:t>leurs</w:t>
      </w:r>
      <w:proofErr w:type="spellEnd"/>
      <w:r w:rsidRPr="003E472D">
        <w:rPr>
          <w:rFonts w:ascii="Verdana" w:hAnsi="Verdana"/>
          <w:sz w:val="24"/>
          <w:szCs w:val="24"/>
        </w:rPr>
        <w:t xml:space="preserve"> souvenirs, </w:t>
      </w:r>
      <w:proofErr w:type="spellStart"/>
      <w:r w:rsidRPr="003E472D">
        <w:rPr>
          <w:rFonts w:ascii="Verdana" w:hAnsi="Verdana"/>
          <w:sz w:val="24"/>
          <w:szCs w:val="24"/>
        </w:rPr>
        <w:t>leur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amitié</w:t>
      </w:r>
      <w:proofErr w:type="spellEnd"/>
      <w:r w:rsidRPr="003E472D">
        <w:rPr>
          <w:rFonts w:ascii="Verdana" w:hAnsi="Verdana"/>
          <w:sz w:val="24"/>
          <w:szCs w:val="24"/>
        </w:rPr>
        <w:t xml:space="preserve">, </w:t>
      </w:r>
      <w:proofErr w:type="spellStart"/>
      <w:r w:rsidRPr="003E472D">
        <w:rPr>
          <w:rFonts w:ascii="Verdana" w:hAnsi="Verdana"/>
          <w:sz w:val="24"/>
          <w:szCs w:val="24"/>
        </w:rPr>
        <w:t>leurs</w:t>
      </w:r>
      <w:proofErr w:type="spellEnd"/>
      <w:r w:rsidRPr="003E472D">
        <w:rPr>
          <w:rFonts w:ascii="Verdana" w:hAnsi="Verdana"/>
          <w:sz w:val="24"/>
          <w:szCs w:val="24"/>
        </w:rPr>
        <w:t xml:space="preserve"> supercheries, </w:t>
      </w:r>
      <w:proofErr w:type="spellStart"/>
      <w:r w:rsidRPr="003E472D">
        <w:rPr>
          <w:rFonts w:ascii="Verdana" w:hAnsi="Verdana"/>
          <w:sz w:val="24"/>
          <w:szCs w:val="24"/>
        </w:rPr>
        <w:t>leurs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rivalités</w:t>
      </w:r>
      <w:proofErr w:type="spellEnd"/>
      <w:r w:rsidRPr="003E472D">
        <w:rPr>
          <w:rFonts w:ascii="Verdana" w:hAnsi="Verdana"/>
          <w:sz w:val="24"/>
          <w:szCs w:val="24"/>
        </w:rPr>
        <w:t xml:space="preserve">... Et par un terrible secret, qui a </w:t>
      </w:r>
      <w:proofErr w:type="spellStart"/>
      <w:r w:rsidRPr="003E472D">
        <w:rPr>
          <w:rFonts w:ascii="Verdana" w:hAnsi="Verdana"/>
          <w:sz w:val="24"/>
          <w:szCs w:val="24"/>
        </w:rPr>
        <w:t>modifié</w:t>
      </w:r>
      <w:proofErr w:type="spellEnd"/>
      <w:r w:rsidRPr="003E472D">
        <w:rPr>
          <w:rFonts w:ascii="Verdana" w:hAnsi="Verdana"/>
          <w:sz w:val="24"/>
          <w:szCs w:val="24"/>
        </w:rPr>
        <w:t xml:space="preserve"> la </w:t>
      </w:r>
      <w:proofErr w:type="spellStart"/>
      <w:r w:rsidRPr="003E472D">
        <w:rPr>
          <w:rFonts w:ascii="Verdana" w:hAnsi="Verdana"/>
          <w:sz w:val="24"/>
          <w:szCs w:val="24"/>
        </w:rPr>
        <w:t>trajectoire</w:t>
      </w:r>
      <w:proofErr w:type="spellEnd"/>
      <w:r w:rsidRPr="003E472D">
        <w:rPr>
          <w:rFonts w:ascii="Verdana" w:hAnsi="Verdana"/>
          <w:sz w:val="24"/>
          <w:szCs w:val="24"/>
        </w:rPr>
        <w:t xml:space="preserve"> de </w:t>
      </w:r>
      <w:proofErr w:type="spellStart"/>
      <w:r w:rsidRPr="003E472D">
        <w:rPr>
          <w:rFonts w:ascii="Verdana" w:hAnsi="Verdana"/>
          <w:sz w:val="24"/>
          <w:szCs w:val="24"/>
        </w:rPr>
        <w:t>leur</w:t>
      </w:r>
      <w:proofErr w:type="spellEnd"/>
      <w:r w:rsidRPr="003E472D">
        <w:rPr>
          <w:rFonts w:ascii="Verdana" w:hAnsi="Verdana"/>
          <w:sz w:val="24"/>
          <w:szCs w:val="24"/>
        </w:rPr>
        <w:t xml:space="preserve"> vie à </w:t>
      </w:r>
      <w:proofErr w:type="spellStart"/>
      <w:r w:rsidRPr="003E472D">
        <w:rPr>
          <w:rFonts w:ascii="Verdana" w:hAnsi="Verdana"/>
          <w:sz w:val="24"/>
          <w:szCs w:val="24"/>
        </w:rPr>
        <w:t>leur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insu</w:t>
      </w:r>
      <w:proofErr w:type="spellEnd"/>
      <w:r w:rsidRPr="003E472D">
        <w:rPr>
          <w:rFonts w:ascii="Verdana" w:hAnsi="Verdana"/>
          <w:sz w:val="24"/>
          <w:szCs w:val="24"/>
        </w:rPr>
        <w:t xml:space="preserve">. Entre </w:t>
      </w:r>
      <w:proofErr w:type="spellStart"/>
      <w:r w:rsidRPr="003E472D">
        <w:rPr>
          <w:rFonts w:ascii="Verdana" w:hAnsi="Verdana"/>
          <w:sz w:val="24"/>
          <w:szCs w:val="24"/>
        </w:rPr>
        <w:t>rire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caustique</w:t>
      </w:r>
      <w:proofErr w:type="spellEnd"/>
      <w:r w:rsidRPr="003E472D">
        <w:rPr>
          <w:rFonts w:ascii="Verdana" w:hAnsi="Verdana"/>
          <w:sz w:val="24"/>
          <w:szCs w:val="24"/>
        </w:rPr>
        <w:t xml:space="preserve">, suspense, et </w:t>
      </w:r>
      <w:proofErr w:type="spellStart"/>
      <w:r w:rsidRPr="003E472D">
        <w:rPr>
          <w:rFonts w:ascii="Verdana" w:hAnsi="Verdana"/>
          <w:sz w:val="24"/>
          <w:szCs w:val="24"/>
        </w:rPr>
        <w:t>drame</w:t>
      </w:r>
      <w:proofErr w:type="spellEnd"/>
      <w:r w:rsidRPr="003E472D">
        <w:rPr>
          <w:rFonts w:ascii="Verdana" w:hAnsi="Verdana"/>
          <w:sz w:val="24"/>
          <w:szCs w:val="24"/>
        </w:rPr>
        <w:t xml:space="preserve">, « Le </w:t>
      </w:r>
      <w:proofErr w:type="spellStart"/>
      <w:r w:rsidRPr="003E472D">
        <w:rPr>
          <w:rFonts w:ascii="Verdana" w:hAnsi="Verdana"/>
          <w:sz w:val="24"/>
          <w:szCs w:val="24"/>
        </w:rPr>
        <w:t>Mensonge</w:t>
      </w:r>
      <w:proofErr w:type="spellEnd"/>
      <w:r w:rsidRPr="003E472D">
        <w:rPr>
          <w:rFonts w:ascii="Verdana" w:hAnsi="Verdana"/>
          <w:sz w:val="24"/>
          <w:szCs w:val="24"/>
        </w:rPr>
        <w:t xml:space="preserve"> des mères » brosse le portrait de </w:t>
      </w:r>
      <w:proofErr w:type="spellStart"/>
      <w:r w:rsidRPr="003E472D">
        <w:rPr>
          <w:rFonts w:ascii="Verdana" w:hAnsi="Verdana"/>
          <w:sz w:val="24"/>
          <w:szCs w:val="24"/>
        </w:rPr>
        <w:t>familles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contemporaines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empêtrées</w:t>
      </w:r>
      <w:proofErr w:type="spellEnd"/>
      <w:r w:rsidRPr="003E472D">
        <w:rPr>
          <w:rFonts w:ascii="Verdana" w:hAnsi="Verdana"/>
          <w:sz w:val="24"/>
          <w:szCs w:val="24"/>
        </w:rPr>
        <w:t xml:space="preserve"> dans </w:t>
      </w:r>
      <w:proofErr w:type="spellStart"/>
      <w:r w:rsidRPr="003E472D">
        <w:rPr>
          <w:rFonts w:ascii="Verdana" w:hAnsi="Verdana"/>
          <w:sz w:val="24"/>
          <w:szCs w:val="24"/>
        </w:rPr>
        <w:t>leurs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mensonges</w:t>
      </w:r>
      <w:proofErr w:type="spellEnd"/>
      <w:r w:rsidRPr="003E472D">
        <w:rPr>
          <w:rFonts w:ascii="Verdana" w:hAnsi="Verdana"/>
          <w:sz w:val="24"/>
          <w:szCs w:val="24"/>
        </w:rPr>
        <w:t xml:space="preserve">, </w:t>
      </w:r>
      <w:proofErr w:type="spellStart"/>
      <w:r w:rsidRPr="003E472D">
        <w:rPr>
          <w:rFonts w:ascii="Verdana" w:hAnsi="Verdana"/>
          <w:sz w:val="24"/>
          <w:szCs w:val="24"/>
        </w:rPr>
        <w:t>leurs</w:t>
      </w:r>
      <w:proofErr w:type="spellEnd"/>
      <w:r w:rsidRPr="003E472D">
        <w:rPr>
          <w:rFonts w:ascii="Verdana" w:hAnsi="Verdana"/>
          <w:sz w:val="24"/>
          <w:szCs w:val="24"/>
        </w:rPr>
        <w:t xml:space="preserve"> petits secrets plus </w:t>
      </w:r>
      <w:proofErr w:type="spellStart"/>
      <w:r w:rsidRPr="003E472D">
        <w:rPr>
          <w:rFonts w:ascii="Verdana" w:hAnsi="Verdana"/>
          <w:sz w:val="24"/>
          <w:szCs w:val="24"/>
        </w:rPr>
        <w:t>ou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moins</w:t>
      </w:r>
      <w:proofErr w:type="spellEnd"/>
      <w:r w:rsidRPr="003E472D">
        <w:rPr>
          <w:rFonts w:ascii="Verdana" w:hAnsi="Verdana"/>
          <w:sz w:val="24"/>
          <w:szCs w:val="24"/>
        </w:rPr>
        <w:t xml:space="preserve"> </w:t>
      </w:r>
      <w:proofErr w:type="spellStart"/>
      <w:r w:rsidRPr="003E472D">
        <w:rPr>
          <w:rFonts w:ascii="Verdana" w:hAnsi="Verdana"/>
          <w:sz w:val="24"/>
          <w:szCs w:val="24"/>
        </w:rPr>
        <w:t>avouables</w:t>
      </w:r>
      <w:proofErr w:type="spellEnd"/>
      <w:r w:rsidRPr="003E472D">
        <w:rPr>
          <w:rFonts w:ascii="Verdana" w:hAnsi="Verdana"/>
          <w:sz w:val="24"/>
          <w:szCs w:val="24"/>
        </w:rPr>
        <w:t xml:space="preserve">. Et </w:t>
      </w:r>
      <w:proofErr w:type="spellStart"/>
      <w:r w:rsidRPr="003E472D">
        <w:rPr>
          <w:rFonts w:ascii="Verdana" w:hAnsi="Verdana"/>
          <w:sz w:val="24"/>
          <w:szCs w:val="24"/>
        </w:rPr>
        <w:t>leurs</w:t>
      </w:r>
      <w:proofErr w:type="spellEnd"/>
      <w:r w:rsidRPr="003E472D">
        <w:rPr>
          <w:rFonts w:ascii="Verdana" w:hAnsi="Verdana"/>
          <w:sz w:val="24"/>
          <w:szCs w:val="24"/>
        </w:rPr>
        <w:t xml:space="preserve"> plus gros. </w:t>
      </w:r>
      <w:proofErr w:type="spellStart"/>
      <w:r w:rsidRPr="003E472D">
        <w:rPr>
          <w:rFonts w:ascii="Verdana" w:hAnsi="Verdana"/>
          <w:sz w:val="24"/>
          <w:szCs w:val="24"/>
        </w:rPr>
        <w:t>Ceux</w:t>
      </w:r>
      <w:proofErr w:type="spellEnd"/>
      <w:r w:rsidRPr="003E472D">
        <w:rPr>
          <w:rFonts w:ascii="Verdana" w:hAnsi="Verdana"/>
          <w:sz w:val="24"/>
          <w:szCs w:val="24"/>
        </w:rPr>
        <w:t xml:space="preserve"> qui </w:t>
      </w:r>
      <w:proofErr w:type="spellStart"/>
      <w:r w:rsidRPr="003E472D">
        <w:rPr>
          <w:rFonts w:ascii="Verdana" w:hAnsi="Verdana"/>
          <w:sz w:val="24"/>
          <w:szCs w:val="24"/>
        </w:rPr>
        <w:t>détruisent</w:t>
      </w:r>
      <w:proofErr w:type="spellEnd"/>
      <w:r w:rsidRPr="003E472D">
        <w:rPr>
          <w:rFonts w:ascii="Verdana" w:hAnsi="Verdana"/>
          <w:sz w:val="24"/>
          <w:szCs w:val="24"/>
        </w:rPr>
        <w:t xml:space="preserve">. À </w:t>
      </w:r>
      <w:proofErr w:type="spellStart"/>
      <w:r w:rsidRPr="003E472D">
        <w:rPr>
          <w:rFonts w:ascii="Verdana" w:hAnsi="Verdana"/>
          <w:sz w:val="24"/>
          <w:szCs w:val="24"/>
        </w:rPr>
        <w:t>découvrir</w:t>
      </w:r>
      <w:proofErr w:type="spellEnd"/>
      <w:r w:rsidRPr="003E472D">
        <w:rPr>
          <w:rFonts w:ascii="Verdana" w:hAnsi="Verdana"/>
          <w:sz w:val="24"/>
          <w:szCs w:val="24"/>
        </w:rPr>
        <w:t xml:space="preserve"> sans </w:t>
      </w:r>
      <w:proofErr w:type="spellStart"/>
      <w:r w:rsidRPr="003E472D">
        <w:rPr>
          <w:rFonts w:ascii="Verdana" w:hAnsi="Verdana"/>
          <w:sz w:val="24"/>
          <w:szCs w:val="24"/>
        </w:rPr>
        <w:t>attendre</w:t>
      </w:r>
      <w:proofErr w:type="spellEnd"/>
      <w:r w:rsidRPr="003E472D">
        <w:rPr>
          <w:rFonts w:ascii="Verdana" w:hAnsi="Verdana"/>
          <w:sz w:val="24"/>
          <w:szCs w:val="24"/>
        </w:rPr>
        <w:t xml:space="preserve"> pour faire le plein </w:t>
      </w:r>
      <w:proofErr w:type="spellStart"/>
      <w:proofErr w:type="gramStart"/>
      <w:r w:rsidRPr="003E472D">
        <w:rPr>
          <w:rFonts w:ascii="Verdana" w:hAnsi="Verdana"/>
          <w:sz w:val="24"/>
          <w:szCs w:val="24"/>
        </w:rPr>
        <w:t>d'émotions</w:t>
      </w:r>
      <w:proofErr w:type="spellEnd"/>
      <w:r w:rsidRPr="003E472D">
        <w:rPr>
          <w:rFonts w:ascii="Verdana" w:hAnsi="Verdana"/>
          <w:sz w:val="24"/>
          <w:szCs w:val="24"/>
        </w:rPr>
        <w:t xml:space="preserve"> !</w:t>
      </w:r>
      <w:proofErr w:type="gramEnd"/>
    </w:p>
    <w:p w14:paraId="5FB207AD" w14:textId="6E65E070" w:rsidR="00944F53" w:rsidRPr="00517175" w:rsidRDefault="00E41CC3" w:rsidP="00517175">
      <w:pPr>
        <w:pStyle w:val="Heading2"/>
        <w:rPr>
          <w:rFonts w:ascii="Verdana" w:hAnsi="Verdana"/>
        </w:rPr>
      </w:pPr>
      <w:r w:rsidRPr="00517175">
        <w:rPr>
          <w:rFonts w:ascii="Verdana" w:hAnsi="Verdana"/>
        </w:rPr>
        <w:t xml:space="preserve">Le café des au revoir (Tant que le café </w:t>
      </w:r>
      <w:proofErr w:type="spellStart"/>
      <w:r w:rsidRPr="00517175">
        <w:rPr>
          <w:rFonts w:ascii="Verdana" w:hAnsi="Verdana"/>
        </w:rPr>
        <w:t>est</w:t>
      </w:r>
      <w:proofErr w:type="spellEnd"/>
      <w:r w:rsidRPr="00517175">
        <w:rPr>
          <w:rFonts w:ascii="Verdana" w:hAnsi="Verdana"/>
        </w:rPr>
        <w:t xml:space="preserve"> encore </w:t>
      </w:r>
      <w:proofErr w:type="spellStart"/>
      <w:r w:rsidRPr="00517175">
        <w:rPr>
          <w:rFonts w:ascii="Verdana" w:hAnsi="Verdana"/>
        </w:rPr>
        <w:t>chaud</w:t>
      </w:r>
      <w:proofErr w:type="spellEnd"/>
      <w:r w:rsidRPr="00517175">
        <w:rPr>
          <w:rFonts w:ascii="Verdana" w:hAnsi="Verdana"/>
        </w:rPr>
        <w:t xml:space="preserve"> #4) par Toshikazu Kawaguchi</w:t>
      </w:r>
    </w:p>
    <w:p w14:paraId="613C308B" w14:textId="564F571B" w:rsidR="00E41CC3" w:rsidRPr="00517175" w:rsidRDefault="00517175" w:rsidP="00517175">
      <w:pPr>
        <w:pStyle w:val="Heading3"/>
        <w:rPr>
          <w:rFonts w:ascii="Verdana" w:hAnsi="Verdana"/>
        </w:rPr>
      </w:pPr>
      <w:r w:rsidRPr="00517175">
        <w:rPr>
          <w:rFonts w:ascii="Verdana" w:hAnsi="Verdana"/>
        </w:rPr>
        <w:t xml:space="preserve">Oeuvres </w:t>
      </w:r>
      <w:proofErr w:type="spellStart"/>
      <w:r w:rsidRPr="00517175">
        <w:rPr>
          <w:rFonts w:ascii="Verdana" w:hAnsi="Verdana"/>
        </w:rPr>
        <w:t>littéraires</w:t>
      </w:r>
      <w:proofErr w:type="spellEnd"/>
      <w:r w:rsidRPr="00517175">
        <w:rPr>
          <w:rFonts w:ascii="Verdana" w:hAnsi="Verdana"/>
        </w:rPr>
        <w:t xml:space="preserve"> (romans)</w:t>
      </w:r>
    </w:p>
    <w:p w14:paraId="59B62685" w14:textId="4ECA834D" w:rsidR="00517175" w:rsidRPr="00086421" w:rsidRDefault="00114053" w:rsidP="00EE56C7">
      <w:pPr>
        <w:pStyle w:val="NoSpacing"/>
        <w:rPr>
          <w:rFonts w:ascii="Verdana" w:hAnsi="Verdana"/>
          <w:sz w:val="24"/>
          <w:szCs w:val="24"/>
        </w:rPr>
      </w:pPr>
      <w:r w:rsidRPr="00B3286B">
        <w:rPr>
          <w:rFonts w:ascii="Verdana" w:hAnsi="Verdana"/>
          <w:sz w:val="24"/>
          <w:szCs w:val="24"/>
        </w:rPr>
        <w:t>Disponible avec narration humaine</w:t>
      </w:r>
      <w:r w:rsidR="00517175" w:rsidRPr="00B3286B">
        <w:rPr>
          <w:rFonts w:ascii="Verdana" w:hAnsi="Verdana"/>
          <w:sz w:val="24"/>
          <w:szCs w:val="24"/>
        </w:rPr>
        <w:t>:</w:t>
      </w:r>
      <w:r w:rsidR="00517175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DB26F0" w:rsidRPr="00750D26">
          <w:rPr>
            <w:rStyle w:val="Hyperlink"/>
            <w:rFonts w:ascii="Verdana" w:hAnsi="Verdana"/>
            <w:sz w:val="24"/>
            <w:szCs w:val="24"/>
          </w:rPr>
          <w:t>https://celalibrary.ca/node/25430171</w:t>
        </w:r>
      </w:hyperlink>
      <w:r w:rsidR="00DB26F0">
        <w:rPr>
          <w:rFonts w:ascii="Verdana" w:hAnsi="Verdana"/>
          <w:sz w:val="24"/>
          <w:szCs w:val="24"/>
        </w:rPr>
        <w:t xml:space="preserve"> </w:t>
      </w:r>
    </w:p>
    <w:p w14:paraId="6EB98D88" w14:textId="77777777" w:rsidR="00517175" w:rsidRDefault="00517175" w:rsidP="00B3286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2"/>
          <w:szCs w:val="22"/>
        </w:rPr>
      </w:pPr>
    </w:p>
    <w:p w14:paraId="7DF60DC3" w14:textId="6367E3B2" w:rsidR="00B3286B" w:rsidRDefault="00517175" w:rsidP="00B3286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</w:rPr>
      </w:pPr>
      <w:r w:rsidRPr="00517175">
        <w:rPr>
          <w:rFonts w:ascii="Verdana" w:eastAsiaTheme="majorEastAsia" w:hAnsi="Verdana" w:cs="Segoe UI"/>
        </w:rPr>
        <w:t xml:space="preserve">Savourer le </w:t>
      </w:r>
      <w:proofErr w:type="spellStart"/>
      <w:r w:rsidRPr="00517175">
        <w:rPr>
          <w:rFonts w:ascii="Verdana" w:eastAsiaTheme="majorEastAsia" w:hAnsi="Verdana" w:cs="Segoe UI"/>
        </w:rPr>
        <w:t>présent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jusqu'à</w:t>
      </w:r>
      <w:proofErr w:type="spellEnd"/>
      <w:r w:rsidRPr="00517175">
        <w:rPr>
          <w:rFonts w:ascii="Verdana" w:eastAsiaTheme="majorEastAsia" w:hAnsi="Verdana" w:cs="Segoe UI"/>
        </w:rPr>
        <w:t xml:space="preserve"> la </w:t>
      </w:r>
      <w:proofErr w:type="spellStart"/>
      <w:r w:rsidRPr="00517175">
        <w:rPr>
          <w:rFonts w:ascii="Verdana" w:eastAsiaTheme="majorEastAsia" w:hAnsi="Verdana" w:cs="Segoe UI"/>
        </w:rPr>
        <w:t>dernière</w:t>
      </w:r>
      <w:proofErr w:type="spellEnd"/>
      <w:r w:rsidRPr="00517175">
        <w:rPr>
          <w:rFonts w:ascii="Verdana" w:eastAsiaTheme="majorEastAsia" w:hAnsi="Verdana" w:cs="Segoe UI"/>
        </w:rPr>
        <w:t xml:space="preserve"> goutte: </w:t>
      </w:r>
      <w:proofErr w:type="spellStart"/>
      <w:r w:rsidRPr="00517175">
        <w:rPr>
          <w:rFonts w:ascii="Verdana" w:eastAsiaTheme="majorEastAsia" w:hAnsi="Verdana" w:cs="Segoe UI"/>
        </w:rPr>
        <w:t>c'est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ce</w:t>
      </w:r>
      <w:proofErr w:type="spellEnd"/>
      <w:r w:rsidRPr="00517175">
        <w:rPr>
          <w:rFonts w:ascii="Verdana" w:eastAsiaTheme="majorEastAsia" w:hAnsi="Verdana" w:cs="Segoe UI"/>
        </w:rPr>
        <w:t xml:space="preserve"> que propose le café des au revoir. « Je </w:t>
      </w:r>
      <w:proofErr w:type="spellStart"/>
      <w:r w:rsidRPr="00517175">
        <w:rPr>
          <w:rFonts w:ascii="Verdana" w:eastAsiaTheme="majorEastAsia" w:hAnsi="Verdana" w:cs="Segoe UI"/>
        </w:rPr>
        <w:t>voulais</w:t>
      </w:r>
      <w:proofErr w:type="spellEnd"/>
      <w:r w:rsidRPr="00517175">
        <w:rPr>
          <w:rFonts w:ascii="Verdana" w:eastAsiaTheme="majorEastAsia" w:hAnsi="Verdana" w:cs="Segoe UI"/>
        </w:rPr>
        <w:t xml:space="preserve"> que </w:t>
      </w:r>
      <w:proofErr w:type="spellStart"/>
      <w:r w:rsidRPr="00517175">
        <w:rPr>
          <w:rFonts w:ascii="Verdana" w:eastAsiaTheme="majorEastAsia" w:hAnsi="Verdana" w:cs="Segoe UI"/>
        </w:rPr>
        <w:t>tu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saches</w:t>
      </w:r>
      <w:proofErr w:type="spellEnd"/>
      <w:r w:rsidRPr="00517175">
        <w:rPr>
          <w:rFonts w:ascii="Verdana" w:eastAsiaTheme="majorEastAsia" w:hAnsi="Verdana" w:cs="Segoe UI"/>
        </w:rPr>
        <w:t xml:space="preserve"> que </w:t>
      </w:r>
      <w:proofErr w:type="spellStart"/>
      <w:r w:rsidRPr="00517175">
        <w:rPr>
          <w:rFonts w:ascii="Verdana" w:eastAsiaTheme="majorEastAsia" w:hAnsi="Verdana" w:cs="Segoe UI"/>
        </w:rPr>
        <w:t>mon</w:t>
      </w:r>
      <w:proofErr w:type="spellEnd"/>
      <w:r w:rsidRPr="00517175">
        <w:rPr>
          <w:rFonts w:ascii="Verdana" w:eastAsiaTheme="majorEastAsia" w:hAnsi="Verdana" w:cs="Segoe UI"/>
        </w:rPr>
        <w:t xml:space="preserve"> bonheur, </w:t>
      </w:r>
      <w:proofErr w:type="spellStart"/>
      <w:r w:rsidRPr="00517175">
        <w:rPr>
          <w:rFonts w:ascii="Verdana" w:eastAsiaTheme="majorEastAsia" w:hAnsi="Verdana" w:cs="Segoe UI"/>
        </w:rPr>
        <w:t>c'est</w:t>
      </w:r>
      <w:proofErr w:type="spellEnd"/>
      <w:r w:rsidRPr="00517175">
        <w:rPr>
          <w:rFonts w:ascii="Verdana" w:eastAsiaTheme="majorEastAsia" w:hAnsi="Verdana" w:cs="Segoe UI"/>
        </w:rPr>
        <w:t xml:space="preserve"> à </w:t>
      </w:r>
      <w:proofErr w:type="spellStart"/>
      <w:r w:rsidRPr="00517175">
        <w:rPr>
          <w:rFonts w:ascii="Verdana" w:eastAsiaTheme="majorEastAsia" w:hAnsi="Verdana" w:cs="Segoe UI"/>
        </w:rPr>
        <w:t>toi</w:t>
      </w:r>
      <w:proofErr w:type="spellEnd"/>
      <w:r w:rsidRPr="00517175">
        <w:rPr>
          <w:rFonts w:ascii="Verdana" w:eastAsiaTheme="majorEastAsia" w:hAnsi="Verdana" w:cs="Segoe UI"/>
        </w:rPr>
        <w:t xml:space="preserve"> que je le </w:t>
      </w:r>
      <w:proofErr w:type="spellStart"/>
      <w:r w:rsidRPr="00517175">
        <w:rPr>
          <w:rFonts w:ascii="Verdana" w:eastAsiaTheme="majorEastAsia" w:hAnsi="Verdana" w:cs="Segoe UI"/>
        </w:rPr>
        <w:t>dois</w:t>
      </w:r>
      <w:proofErr w:type="spellEnd"/>
      <w:r w:rsidRPr="00517175">
        <w:rPr>
          <w:rFonts w:ascii="Verdana" w:eastAsiaTheme="majorEastAsia" w:hAnsi="Verdana" w:cs="Segoe UI"/>
        </w:rPr>
        <w:t xml:space="preserve">. » Ce </w:t>
      </w:r>
      <w:proofErr w:type="spellStart"/>
      <w:r w:rsidRPr="00517175">
        <w:rPr>
          <w:rFonts w:ascii="Verdana" w:eastAsiaTheme="majorEastAsia" w:hAnsi="Verdana" w:cs="Segoe UI"/>
        </w:rPr>
        <w:t>sont</w:t>
      </w:r>
      <w:proofErr w:type="spellEnd"/>
      <w:r w:rsidRPr="00517175">
        <w:rPr>
          <w:rFonts w:ascii="Verdana" w:eastAsiaTheme="majorEastAsia" w:hAnsi="Verdana" w:cs="Segoe UI"/>
        </w:rPr>
        <w:t xml:space="preserve"> les paroles de Monji, </w:t>
      </w:r>
      <w:proofErr w:type="spellStart"/>
      <w:r w:rsidRPr="00517175">
        <w:rPr>
          <w:rFonts w:ascii="Verdana" w:eastAsiaTheme="majorEastAsia" w:hAnsi="Verdana" w:cs="Segoe UI"/>
        </w:rPr>
        <w:t>décidé</w:t>
      </w:r>
      <w:proofErr w:type="spellEnd"/>
      <w:r w:rsidRPr="00517175">
        <w:rPr>
          <w:rFonts w:ascii="Verdana" w:eastAsiaTheme="majorEastAsia" w:hAnsi="Verdana" w:cs="Segoe UI"/>
        </w:rPr>
        <w:t xml:space="preserve"> à tout dire à </w:t>
      </w:r>
      <w:proofErr w:type="spellStart"/>
      <w:r w:rsidRPr="00517175">
        <w:rPr>
          <w:rFonts w:ascii="Verdana" w:eastAsiaTheme="majorEastAsia" w:hAnsi="Verdana" w:cs="Segoe UI"/>
        </w:rPr>
        <w:t>sa</w:t>
      </w:r>
      <w:proofErr w:type="spellEnd"/>
      <w:r w:rsidRPr="00517175">
        <w:rPr>
          <w:rFonts w:ascii="Verdana" w:eastAsiaTheme="majorEastAsia" w:hAnsi="Verdana" w:cs="Segoe UI"/>
        </w:rPr>
        <w:t xml:space="preserve"> femme </w:t>
      </w:r>
      <w:proofErr w:type="spellStart"/>
      <w:r w:rsidRPr="00517175">
        <w:rPr>
          <w:rFonts w:ascii="Verdana" w:eastAsiaTheme="majorEastAsia" w:hAnsi="Verdana" w:cs="Segoe UI"/>
        </w:rPr>
        <w:t>plongée</w:t>
      </w:r>
      <w:proofErr w:type="spellEnd"/>
      <w:r w:rsidRPr="00517175">
        <w:rPr>
          <w:rFonts w:ascii="Verdana" w:eastAsiaTheme="majorEastAsia" w:hAnsi="Verdana" w:cs="Segoe UI"/>
        </w:rPr>
        <w:t xml:space="preserve"> dans le coma. Comme </w:t>
      </w:r>
      <w:proofErr w:type="spellStart"/>
      <w:r w:rsidRPr="00517175">
        <w:rPr>
          <w:rFonts w:ascii="Verdana" w:eastAsiaTheme="majorEastAsia" w:hAnsi="Verdana" w:cs="Segoe UI"/>
        </w:rPr>
        <w:t>lui</w:t>
      </w:r>
      <w:proofErr w:type="spellEnd"/>
      <w:r w:rsidRPr="00517175">
        <w:rPr>
          <w:rFonts w:ascii="Verdana" w:eastAsiaTheme="majorEastAsia" w:hAnsi="Verdana" w:cs="Segoe UI"/>
        </w:rPr>
        <w:t xml:space="preserve">, </w:t>
      </w:r>
      <w:proofErr w:type="spellStart"/>
      <w:r w:rsidRPr="00517175">
        <w:rPr>
          <w:rFonts w:ascii="Verdana" w:eastAsiaTheme="majorEastAsia" w:hAnsi="Verdana" w:cs="Segoe UI"/>
        </w:rPr>
        <w:t>ceux</w:t>
      </w:r>
      <w:proofErr w:type="spellEnd"/>
      <w:r w:rsidRPr="00517175">
        <w:rPr>
          <w:rFonts w:ascii="Verdana" w:eastAsiaTheme="majorEastAsia" w:hAnsi="Verdana" w:cs="Segoe UI"/>
        </w:rPr>
        <w:t xml:space="preserve"> qui </w:t>
      </w:r>
      <w:proofErr w:type="spellStart"/>
      <w:r w:rsidRPr="00517175">
        <w:rPr>
          <w:rFonts w:ascii="Verdana" w:eastAsiaTheme="majorEastAsia" w:hAnsi="Verdana" w:cs="Segoe UI"/>
        </w:rPr>
        <w:t>fréquentent</w:t>
      </w:r>
      <w:proofErr w:type="spellEnd"/>
      <w:r w:rsidRPr="00517175">
        <w:rPr>
          <w:rFonts w:ascii="Verdana" w:eastAsiaTheme="majorEastAsia" w:hAnsi="Verdana" w:cs="Segoe UI"/>
        </w:rPr>
        <w:t xml:space="preserve"> le café Funiculi </w:t>
      </w:r>
      <w:proofErr w:type="spellStart"/>
      <w:r w:rsidRPr="00517175">
        <w:rPr>
          <w:rFonts w:ascii="Verdana" w:eastAsiaTheme="majorEastAsia" w:hAnsi="Verdana" w:cs="Segoe UI"/>
        </w:rPr>
        <w:t>Funicula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espèrent</w:t>
      </w:r>
      <w:proofErr w:type="spellEnd"/>
      <w:r w:rsidRPr="00517175">
        <w:rPr>
          <w:rFonts w:ascii="Verdana" w:eastAsiaTheme="majorEastAsia" w:hAnsi="Verdana" w:cs="Segoe UI"/>
        </w:rPr>
        <w:t xml:space="preserve"> y </w:t>
      </w:r>
      <w:proofErr w:type="spellStart"/>
      <w:r w:rsidRPr="00517175">
        <w:rPr>
          <w:rFonts w:ascii="Verdana" w:eastAsiaTheme="majorEastAsia" w:hAnsi="Verdana" w:cs="Segoe UI"/>
        </w:rPr>
        <w:t>réparer</w:t>
      </w:r>
      <w:proofErr w:type="spellEnd"/>
      <w:r w:rsidRPr="00517175">
        <w:rPr>
          <w:rFonts w:ascii="Verdana" w:eastAsiaTheme="majorEastAsia" w:hAnsi="Verdana" w:cs="Segoe UI"/>
        </w:rPr>
        <w:t xml:space="preserve"> le passé. Une tasse de café </w:t>
      </w:r>
      <w:proofErr w:type="spellStart"/>
      <w:r w:rsidRPr="00517175">
        <w:rPr>
          <w:rFonts w:ascii="Verdana" w:eastAsiaTheme="majorEastAsia" w:hAnsi="Verdana" w:cs="Segoe UI"/>
        </w:rPr>
        <w:t>leur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permettra</w:t>
      </w:r>
      <w:proofErr w:type="spellEnd"/>
      <w:r w:rsidRPr="00517175">
        <w:rPr>
          <w:rFonts w:ascii="Verdana" w:eastAsiaTheme="majorEastAsia" w:hAnsi="Verdana" w:cs="Segoe UI"/>
        </w:rPr>
        <w:t xml:space="preserve"> de voyager dans le temps et </w:t>
      </w:r>
      <w:proofErr w:type="spellStart"/>
      <w:r w:rsidRPr="00517175">
        <w:rPr>
          <w:rFonts w:ascii="Verdana" w:eastAsiaTheme="majorEastAsia" w:hAnsi="Verdana" w:cs="Segoe UI"/>
        </w:rPr>
        <w:t>d'adresser</w:t>
      </w:r>
      <w:proofErr w:type="spellEnd"/>
      <w:r w:rsidRPr="00517175">
        <w:rPr>
          <w:rFonts w:ascii="Verdana" w:eastAsiaTheme="majorEastAsia" w:hAnsi="Verdana" w:cs="Segoe UI"/>
        </w:rPr>
        <w:t xml:space="preserve"> à </w:t>
      </w:r>
      <w:proofErr w:type="spellStart"/>
      <w:r w:rsidRPr="00517175">
        <w:rPr>
          <w:rFonts w:ascii="Verdana" w:eastAsiaTheme="majorEastAsia" w:hAnsi="Verdana" w:cs="Segoe UI"/>
        </w:rPr>
        <w:t>l'absent</w:t>
      </w:r>
      <w:proofErr w:type="spellEnd"/>
      <w:r w:rsidRPr="00517175">
        <w:rPr>
          <w:rFonts w:ascii="Verdana" w:eastAsiaTheme="majorEastAsia" w:hAnsi="Verdana" w:cs="Segoe UI"/>
        </w:rPr>
        <w:t xml:space="preserve"> le message d'amour </w:t>
      </w:r>
      <w:proofErr w:type="spellStart"/>
      <w:r w:rsidRPr="00517175">
        <w:rPr>
          <w:rFonts w:ascii="Verdana" w:eastAsiaTheme="majorEastAsia" w:hAnsi="Verdana" w:cs="Segoe UI"/>
        </w:rPr>
        <w:t>qu'ils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n'ont</w:t>
      </w:r>
      <w:proofErr w:type="spellEnd"/>
      <w:r w:rsidRPr="00517175">
        <w:rPr>
          <w:rFonts w:ascii="Verdana" w:eastAsiaTheme="majorEastAsia" w:hAnsi="Verdana" w:cs="Segoe UI"/>
        </w:rPr>
        <w:t xml:space="preserve"> pas </w:t>
      </w:r>
      <w:proofErr w:type="spellStart"/>
      <w:r w:rsidRPr="00517175">
        <w:rPr>
          <w:rFonts w:ascii="Verdana" w:eastAsiaTheme="majorEastAsia" w:hAnsi="Verdana" w:cs="Segoe UI"/>
        </w:rPr>
        <w:t>su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formuler</w:t>
      </w:r>
      <w:proofErr w:type="spellEnd"/>
      <w:r w:rsidRPr="00517175">
        <w:rPr>
          <w:rFonts w:ascii="Verdana" w:eastAsiaTheme="majorEastAsia" w:hAnsi="Verdana" w:cs="Segoe UI"/>
        </w:rPr>
        <w:t xml:space="preserve"> à </w:t>
      </w:r>
      <w:proofErr w:type="spellStart"/>
      <w:r w:rsidRPr="00517175">
        <w:rPr>
          <w:rFonts w:ascii="Verdana" w:eastAsiaTheme="majorEastAsia" w:hAnsi="Verdana" w:cs="Segoe UI"/>
        </w:rPr>
        <w:t>l'époque</w:t>
      </w:r>
      <w:proofErr w:type="spellEnd"/>
      <w:r w:rsidRPr="00517175">
        <w:rPr>
          <w:rFonts w:ascii="Verdana" w:eastAsiaTheme="majorEastAsia" w:hAnsi="Verdana" w:cs="Segoe UI"/>
        </w:rPr>
        <w:t xml:space="preserve">. </w:t>
      </w:r>
      <w:proofErr w:type="spellStart"/>
      <w:r w:rsidRPr="00517175">
        <w:rPr>
          <w:rFonts w:ascii="Verdana" w:eastAsiaTheme="majorEastAsia" w:hAnsi="Verdana" w:cs="Segoe UI"/>
        </w:rPr>
        <w:t>Ainsi</w:t>
      </w:r>
      <w:proofErr w:type="spellEnd"/>
      <w:r w:rsidRPr="00517175">
        <w:rPr>
          <w:rFonts w:ascii="Verdana" w:eastAsiaTheme="majorEastAsia" w:hAnsi="Verdana" w:cs="Segoe UI"/>
        </w:rPr>
        <w:t xml:space="preserve">, Hikari, qui se sent </w:t>
      </w:r>
      <w:proofErr w:type="spellStart"/>
      <w:r w:rsidRPr="00517175">
        <w:rPr>
          <w:rFonts w:ascii="Verdana" w:eastAsiaTheme="majorEastAsia" w:hAnsi="Verdana" w:cs="Segoe UI"/>
        </w:rPr>
        <w:t>coupable</w:t>
      </w:r>
      <w:proofErr w:type="spellEnd"/>
      <w:r w:rsidRPr="00517175">
        <w:rPr>
          <w:rFonts w:ascii="Verdana" w:eastAsiaTheme="majorEastAsia" w:hAnsi="Verdana" w:cs="Segoe UI"/>
        </w:rPr>
        <w:t xml:space="preserve"> de </w:t>
      </w:r>
      <w:proofErr w:type="spellStart"/>
      <w:r w:rsidRPr="00517175">
        <w:rPr>
          <w:rFonts w:ascii="Verdana" w:eastAsiaTheme="majorEastAsia" w:hAnsi="Verdana" w:cs="Segoe UI"/>
        </w:rPr>
        <w:t>n'avoir</w:t>
      </w:r>
      <w:proofErr w:type="spellEnd"/>
      <w:r w:rsidRPr="00517175">
        <w:rPr>
          <w:rFonts w:ascii="Verdana" w:eastAsiaTheme="majorEastAsia" w:hAnsi="Verdana" w:cs="Segoe UI"/>
        </w:rPr>
        <w:t xml:space="preserve"> pas </w:t>
      </w:r>
      <w:proofErr w:type="spellStart"/>
      <w:r w:rsidRPr="00517175">
        <w:rPr>
          <w:rFonts w:ascii="Verdana" w:eastAsiaTheme="majorEastAsia" w:hAnsi="Verdana" w:cs="Segoe UI"/>
        </w:rPr>
        <w:t>répondu</w:t>
      </w:r>
      <w:proofErr w:type="spellEnd"/>
      <w:r w:rsidRPr="00517175">
        <w:rPr>
          <w:rFonts w:ascii="Verdana" w:eastAsiaTheme="majorEastAsia" w:hAnsi="Verdana" w:cs="Segoe UI"/>
        </w:rPr>
        <w:t xml:space="preserve"> à la </w:t>
      </w:r>
      <w:proofErr w:type="spellStart"/>
      <w:r w:rsidRPr="00517175">
        <w:rPr>
          <w:rFonts w:ascii="Verdana" w:eastAsiaTheme="majorEastAsia" w:hAnsi="Verdana" w:cs="Segoe UI"/>
        </w:rPr>
        <w:t>demande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en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mariage</w:t>
      </w:r>
      <w:proofErr w:type="spellEnd"/>
      <w:r w:rsidRPr="00517175">
        <w:rPr>
          <w:rFonts w:ascii="Verdana" w:eastAsiaTheme="majorEastAsia" w:hAnsi="Verdana" w:cs="Segoe UI"/>
        </w:rPr>
        <w:t xml:space="preserve"> de son petit </w:t>
      </w:r>
      <w:proofErr w:type="spellStart"/>
      <w:r w:rsidRPr="00517175">
        <w:rPr>
          <w:rFonts w:ascii="Verdana" w:eastAsiaTheme="majorEastAsia" w:hAnsi="Verdana" w:cs="Segoe UI"/>
        </w:rPr>
        <w:t>ami</w:t>
      </w:r>
      <w:proofErr w:type="spellEnd"/>
      <w:r w:rsidRPr="00517175">
        <w:rPr>
          <w:rFonts w:ascii="Verdana" w:eastAsiaTheme="majorEastAsia" w:hAnsi="Verdana" w:cs="Segoe UI"/>
        </w:rPr>
        <w:t xml:space="preserve">, </w:t>
      </w:r>
      <w:proofErr w:type="spellStart"/>
      <w:r w:rsidRPr="00517175">
        <w:rPr>
          <w:rFonts w:ascii="Verdana" w:eastAsiaTheme="majorEastAsia" w:hAnsi="Verdana" w:cs="Segoe UI"/>
        </w:rPr>
        <w:t>disparu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depuis</w:t>
      </w:r>
      <w:proofErr w:type="spellEnd"/>
      <w:r w:rsidRPr="00517175">
        <w:rPr>
          <w:rFonts w:ascii="Verdana" w:eastAsiaTheme="majorEastAsia" w:hAnsi="Verdana" w:cs="Segoe UI"/>
        </w:rPr>
        <w:t xml:space="preserve">; Michiko, </w:t>
      </w:r>
      <w:proofErr w:type="spellStart"/>
      <w:r w:rsidRPr="00517175">
        <w:rPr>
          <w:rFonts w:ascii="Verdana" w:eastAsiaTheme="majorEastAsia" w:hAnsi="Verdana" w:cs="Segoe UI"/>
        </w:rPr>
        <w:t>hantée</w:t>
      </w:r>
      <w:proofErr w:type="spellEnd"/>
      <w:r w:rsidRPr="00517175">
        <w:rPr>
          <w:rFonts w:ascii="Verdana" w:eastAsiaTheme="majorEastAsia" w:hAnsi="Verdana" w:cs="Segoe UI"/>
        </w:rPr>
        <w:t xml:space="preserve"> par le souvenir de son père </w:t>
      </w:r>
      <w:proofErr w:type="spellStart"/>
      <w:r w:rsidRPr="00517175">
        <w:rPr>
          <w:rFonts w:ascii="Verdana" w:eastAsiaTheme="majorEastAsia" w:hAnsi="Verdana" w:cs="Segoe UI"/>
        </w:rPr>
        <w:t>qu'elle</w:t>
      </w:r>
      <w:proofErr w:type="spellEnd"/>
      <w:r w:rsidRPr="00517175">
        <w:rPr>
          <w:rFonts w:ascii="Verdana" w:eastAsiaTheme="majorEastAsia" w:hAnsi="Verdana" w:cs="Segoe UI"/>
        </w:rPr>
        <w:t xml:space="preserve"> a </w:t>
      </w:r>
      <w:proofErr w:type="spellStart"/>
      <w:r w:rsidRPr="00517175">
        <w:rPr>
          <w:rFonts w:ascii="Verdana" w:eastAsiaTheme="majorEastAsia" w:hAnsi="Verdana" w:cs="Segoe UI"/>
        </w:rPr>
        <w:t>rejeté</w:t>
      </w:r>
      <w:proofErr w:type="spellEnd"/>
      <w:r w:rsidRPr="00517175">
        <w:rPr>
          <w:rFonts w:ascii="Verdana" w:eastAsiaTheme="majorEastAsia" w:hAnsi="Verdana" w:cs="Segoe UI"/>
        </w:rPr>
        <w:t xml:space="preserve">; Sunao, qui </w:t>
      </w:r>
      <w:proofErr w:type="spellStart"/>
      <w:r w:rsidRPr="00517175">
        <w:rPr>
          <w:rFonts w:ascii="Verdana" w:eastAsiaTheme="majorEastAsia" w:hAnsi="Verdana" w:cs="Segoe UI"/>
        </w:rPr>
        <w:t>pleure</w:t>
      </w:r>
      <w:proofErr w:type="spellEnd"/>
      <w:r w:rsidRPr="00517175">
        <w:rPr>
          <w:rFonts w:ascii="Verdana" w:eastAsiaTheme="majorEastAsia" w:hAnsi="Verdana" w:cs="Segoe UI"/>
        </w:rPr>
        <w:t xml:space="preserve"> son </w:t>
      </w:r>
      <w:proofErr w:type="spellStart"/>
      <w:r w:rsidRPr="00517175">
        <w:rPr>
          <w:rFonts w:ascii="Verdana" w:eastAsiaTheme="majorEastAsia" w:hAnsi="Verdana" w:cs="Segoe UI"/>
        </w:rPr>
        <w:t>chien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adoré</w:t>
      </w:r>
      <w:proofErr w:type="spellEnd"/>
      <w:r w:rsidRPr="00517175">
        <w:rPr>
          <w:rFonts w:ascii="Verdana" w:eastAsiaTheme="majorEastAsia" w:hAnsi="Verdana" w:cs="Segoe UI"/>
        </w:rPr>
        <w:t xml:space="preserve">... </w:t>
      </w:r>
      <w:proofErr w:type="spellStart"/>
      <w:r w:rsidRPr="00517175">
        <w:rPr>
          <w:rFonts w:ascii="Verdana" w:eastAsiaTheme="majorEastAsia" w:hAnsi="Verdana" w:cs="Segoe UI"/>
        </w:rPr>
        <w:t>Sauront-ils</w:t>
      </w:r>
      <w:proofErr w:type="spellEnd"/>
      <w:r w:rsidRPr="00517175">
        <w:rPr>
          <w:rFonts w:ascii="Verdana" w:eastAsiaTheme="majorEastAsia" w:hAnsi="Verdana" w:cs="Segoe UI"/>
        </w:rPr>
        <w:t xml:space="preserve"> dire au revoir à </w:t>
      </w:r>
      <w:proofErr w:type="spellStart"/>
      <w:r w:rsidRPr="00517175">
        <w:rPr>
          <w:rFonts w:ascii="Verdana" w:eastAsiaTheme="majorEastAsia" w:hAnsi="Verdana" w:cs="Segoe UI"/>
        </w:rPr>
        <w:t>leurs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aimés</w:t>
      </w:r>
      <w:proofErr w:type="spellEnd"/>
      <w:r w:rsidRPr="00517175">
        <w:rPr>
          <w:rFonts w:ascii="Verdana" w:eastAsiaTheme="majorEastAsia" w:hAnsi="Verdana" w:cs="Segoe UI"/>
        </w:rPr>
        <w:t xml:space="preserve"> et, </w:t>
      </w:r>
      <w:proofErr w:type="spellStart"/>
      <w:r w:rsidRPr="00517175">
        <w:rPr>
          <w:rFonts w:ascii="Verdana" w:eastAsiaTheme="majorEastAsia" w:hAnsi="Verdana" w:cs="Segoe UI"/>
        </w:rPr>
        <w:t>ce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faisant</w:t>
      </w:r>
      <w:proofErr w:type="spellEnd"/>
      <w:r w:rsidRPr="00517175">
        <w:rPr>
          <w:rFonts w:ascii="Verdana" w:eastAsiaTheme="majorEastAsia" w:hAnsi="Verdana" w:cs="Segoe UI"/>
        </w:rPr>
        <w:t xml:space="preserve">, se </w:t>
      </w:r>
      <w:proofErr w:type="spellStart"/>
      <w:r w:rsidRPr="00517175">
        <w:rPr>
          <w:rFonts w:ascii="Verdana" w:eastAsiaTheme="majorEastAsia" w:hAnsi="Verdana" w:cs="Segoe UI"/>
        </w:rPr>
        <w:t>réconcilier</w:t>
      </w:r>
      <w:proofErr w:type="spellEnd"/>
      <w:r w:rsidRPr="00517175">
        <w:rPr>
          <w:rFonts w:ascii="Verdana" w:eastAsiaTheme="majorEastAsia" w:hAnsi="Verdana" w:cs="Segoe UI"/>
        </w:rPr>
        <w:t xml:space="preserve"> avec </w:t>
      </w:r>
      <w:proofErr w:type="spellStart"/>
      <w:r w:rsidRPr="00517175">
        <w:rPr>
          <w:rFonts w:ascii="Verdana" w:eastAsiaTheme="majorEastAsia" w:hAnsi="Verdana" w:cs="Segoe UI"/>
        </w:rPr>
        <w:t>eux-mêmes</w:t>
      </w:r>
      <w:proofErr w:type="spellEnd"/>
      <w:r w:rsidRPr="00517175">
        <w:rPr>
          <w:rFonts w:ascii="Verdana" w:eastAsiaTheme="majorEastAsia" w:hAnsi="Verdana" w:cs="Segoe UI"/>
        </w:rPr>
        <w:t xml:space="preserve">? Car pour </w:t>
      </w:r>
      <w:proofErr w:type="spellStart"/>
      <w:r w:rsidRPr="00517175">
        <w:rPr>
          <w:rFonts w:ascii="Verdana" w:eastAsiaTheme="majorEastAsia" w:hAnsi="Verdana" w:cs="Segoe UI"/>
        </w:rPr>
        <w:t>honorer</w:t>
      </w:r>
      <w:proofErr w:type="spellEnd"/>
      <w:r w:rsidRPr="00517175">
        <w:rPr>
          <w:rFonts w:ascii="Verdana" w:eastAsiaTheme="majorEastAsia" w:hAnsi="Verdana" w:cs="Segoe UI"/>
        </w:rPr>
        <w:t xml:space="preserve"> la </w:t>
      </w:r>
      <w:proofErr w:type="spellStart"/>
      <w:r w:rsidRPr="00517175">
        <w:rPr>
          <w:rFonts w:ascii="Verdana" w:eastAsiaTheme="majorEastAsia" w:hAnsi="Verdana" w:cs="Segoe UI"/>
        </w:rPr>
        <w:t>mémoire</w:t>
      </w:r>
      <w:proofErr w:type="spellEnd"/>
      <w:r w:rsidRPr="00517175">
        <w:rPr>
          <w:rFonts w:ascii="Verdana" w:eastAsiaTheme="majorEastAsia" w:hAnsi="Verdana" w:cs="Segoe UI"/>
        </w:rPr>
        <w:t xml:space="preserve"> des </w:t>
      </w:r>
      <w:r w:rsidRPr="00517175">
        <w:rPr>
          <w:rFonts w:ascii="Verdana" w:eastAsiaTheme="majorEastAsia" w:hAnsi="Verdana" w:cs="Segoe UI"/>
        </w:rPr>
        <w:lastRenderedPageBreak/>
        <w:t xml:space="preserve">absents, il faut </w:t>
      </w:r>
      <w:proofErr w:type="spellStart"/>
      <w:r w:rsidRPr="00517175">
        <w:rPr>
          <w:rFonts w:ascii="Verdana" w:eastAsiaTheme="majorEastAsia" w:hAnsi="Verdana" w:cs="Segoe UI"/>
        </w:rPr>
        <w:t>d'abord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trouver</w:t>
      </w:r>
      <w:proofErr w:type="spellEnd"/>
      <w:r w:rsidRPr="00517175">
        <w:rPr>
          <w:rFonts w:ascii="Verdana" w:eastAsiaTheme="majorEastAsia" w:hAnsi="Verdana" w:cs="Segoe UI"/>
        </w:rPr>
        <w:t xml:space="preserve"> la </w:t>
      </w:r>
      <w:proofErr w:type="spellStart"/>
      <w:r w:rsidRPr="00517175">
        <w:rPr>
          <w:rFonts w:ascii="Verdana" w:eastAsiaTheme="majorEastAsia" w:hAnsi="Verdana" w:cs="Segoe UI"/>
        </w:rPr>
        <w:t>paix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en</w:t>
      </w:r>
      <w:proofErr w:type="spellEnd"/>
      <w:r w:rsidRPr="00517175">
        <w:rPr>
          <w:rFonts w:ascii="Verdana" w:eastAsiaTheme="majorEastAsia" w:hAnsi="Verdana" w:cs="Segoe UI"/>
        </w:rPr>
        <w:t xml:space="preserve"> soi. </w:t>
      </w:r>
      <w:proofErr w:type="spellStart"/>
      <w:r w:rsidRPr="00517175">
        <w:rPr>
          <w:rFonts w:ascii="Verdana" w:eastAsiaTheme="majorEastAsia" w:hAnsi="Verdana" w:cs="Segoe UI"/>
        </w:rPr>
        <w:t>Initiée</w:t>
      </w:r>
      <w:proofErr w:type="spellEnd"/>
      <w:r w:rsidRPr="00517175">
        <w:rPr>
          <w:rFonts w:ascii="Verdana" w:eastAsiaTheme="majorEastAsia" w:hAnsi="Verdana" w:cs="Segoe UI"/>
        </w:rPr>
        <w:t xml:space="preserve"> avec Tant que le café </w:t>
      </w:r>
      <w:proofErr w:type="spellStart"/>
      <w:r w:rsidRPr="00517175">
        <w:rPr>
          <w:rFonts w:ascii="Verdana" w:eastAsiaTheme="majorEastAsia" w:hAnsi="Verdana" w:cs="Segoe UI"/>
        </w:rPr>
        <w:t>est</w:t>
      </w:r>
      <w:proofErr w:type="spellEnd"/>
      <w:r w:rsidRPr="00517175">
        <w:rPr>
          <w:rFonts w:ascii="Verdana" w:eastAsiaTheme="majorEastAsia" w:hAnsi="Verdana" w:cs="Segoe UI"/>
        </w:rPr>
        <w:t xml:space="preserve"> encore </w:t>
      </w:r>
      <w:proofErr w:type="spellStart"/>
      <w:r w:rsidRPr="00517175">
        <w:rPr>
          <w:rFonts w:ascii="Verdana" w:eastAsiaTheme="majorEastAsia" w:hAnsi="Verdana" w:cs="Segoe UI"/>
        </w:rPr>
        <w:t>chaud</w:t>
      </w:r>
      <w:proofErr w:type="spellEnd"/>
      <w:r w:rsidRPr="00517175">
        <w:rPr>
          <w:rFonts w:ascii="Verdana" w:eastAsiaTheme="majorEastAsia" w:hAnsi="Verdana" w:cs="Segoe UI"/>
        </w:rPr>
        <w:t xml:space="preserve">, la suite </w:t>
      </w:r>
      <w:proofErr w:type="spellStart"/>
      <w:r w:rsidRPr="00517175">
        <w:rPr>
          <w:rFonts w:ascii="Verdana" w:eastAsiaTheme="majorEastAsia" w:hAnsi="Verdana" w:cs="Segoe UI"/>
        </w:rPr>
        <w:t>d'une</w:t>
      </w:r>
      <w:proofErr w:type="spellEnd"/>
      <w:r w:rsidRPr="00517175">
        <w:rPr>
          <w:rFonts w:ascii="Verdana" w:eastAsiaTheme="majorEastAsia" w:hAnsi="Verdana" w:cs="Segoe UI"/>
        </w:rPr>
        <w:t xml:space="preserve"> </w:t>
      </w:r>
      <w:proofErr w:type="spellStart"/>
      <w:r w:rsidRPr="00517175">
        <w:rPr>
          <w:rFonts w:ascii="Verdana" w:eastAsiaTheme="majorEastAsia" w:hAnsi="Verdana" w:cs="Segoe UI"/>
        </w:rPr>
        <w:t>série</w:t>
      </w:r>
      <w:proofErr w:type="spellEnd"/>
      <w:r w:rsidRPr="00517175">
        <w:rPr>
          <w:rFonts w:ascii="Verdana" w:eastAsiaTheme="majorEastAsia" w:hAnsi="Verdana" w:cs="Segoe UI"/>
        </w:rPr>
        <w:t xml:space="preserve"> au succès international, un roman plein de </w:t>
      </w:r>
      <w:proofErr w:type="spellStart"/>
      <w:r w:rsidRPr="00517175">
        <w:rPr>
          <w:rFonts w:ascii="Verdana" w:eastAsiaTheme="majorEastAsia" w:hAnsi="Verdana" w:cs="Segoe UI"/>
        </w:rPr>
        <w:t>poésie</w:t>
      </w:r>
      <w:proofErr w:type="spellEnd"/>
      <w:r w:rsidRPr="00517175">
        <w:rPr>
          <w:rFonts w:ascii="Verdana" w:eastAsiaTheme="majorEastAsia" w:hAnsi="Verdana" w:cs="Segoe UI"/>
        </w:rPr>
        <w:t xml:space="preserve"> et </w:t>
      </w:r>
      <w:proofErr w:type="spellStart"/>
      <w:r w:rsidRPr="00517175">
        <w:rPr>
          <w:rFonts w:ascii="Verdana" w:eastAsiaTheme="majorEastAsia" w:hAnsi="Verdana" w:cs="Segoe UI"/>
        </w:rPr>
        <w:t>d'émotion</w:t>
      </w:r>
      <w:proofErr w:type="spellEnd"/>
      <w:r w:rsidRPr="00517175">
        <w:rPr>
          <w:rFonts w:ascii="Verdana" w:eastAsiaTheme="majorEastAsia" w:hAnsi="Verdana" w:cs="Segoe UI"/>
        </w:rPr>
        <w:t>.</w:t>
      </w:r>
      <w:r w:rsidR="00B3286B" w:rsidRPr="00517175">
        <w:rPr>
          <w:rStyle w:val="eop"/>
          <w:rFonts w:ascii="Verdana" w:eastAsiaTheme="majorEastAsia" w:hAnsi="Verdana" w:cs="Segoe UI"/>
        </w:rPr>
        <w:t> </w:t>
      </w:r>
    </w:p>
    <w:p w14:paraId="222275B1" w14:textId="02F880FD" w:rsidR="00FF764D" w:rsidRDefault="00FF764D" w:rsidP="00566B33">
      <w:pPr>
        <w:pStyle w:val="Heading2"/>
        <w:rPr>
          <w:rStyle w:val="eop"/>
          <w:rFonts w:ascii="Verdana" w:hAnsi="Verdana" w:cs="Segoe UI"/>
        </w:rPr>
      </w:pPr>
      <w:r w:rsidRPr="00FF764D">
        <w:rPr>
          <w:rStyle w:val="eop"/>
          <w:rFonts w:ascii="Verdana" w:hAnsi="Verdana" w:cs="Segoe UI"/>
        </w:rPr>
        <w:t xml:space="preserve">Nuuk (Les </w:t>
      </w:r>
      <w:proofErr w:type="spellStart"/>
      <w:r w:rsidRPr="00FF764D">
        <w:rPr>
          <w:rStyle w:val="eop"/>
          <w:rFonts w:ascii="Verdana" w:hAnsi="Verdana" w:cs="Segoe UI"/>
        </w:rPr>
        <w:t>Enquêtes</w:t>
      </w:r>
      <w:proofErr w:type="spellEnd"/>
      <w:r w:rsidRPr="00FF764D">
        <w:rPr>
          <w:rStyle w:val="eop"/>
          <w:rFonts w:ascii="Verdana" w:hAnsi="Verdana" w:cs="Segoe UI"/>
        </w:rPr>
        <w:t xml:space="preserve"> de Qaanaaq </w:t>
      </w:r>
      <w:proofErr w:type="spellStart"/>
      <w:r w:rsidRPr="00FF764D">
        <w:rPr>
          <w:rStyle w:val="eop"/>
          <w:rFonts w:ascii="Verdana" w:hAnsi="Verdana" w:cs="Segoe UI"/>
        </w:rPr>
        <w:t>Adriensen</w:t>
      </w:r>
      <w:proofErr w:type="spellEnd"/>
      <w:r w:rsidRPr="00FF764D">
        <w:rPr>
          <w:rStyle w:val="eop"/>
          <w:rFonts w:ascii="Verdana" w:hAnsi="Verdana" w:cs="Segoe UI"/>
        </w:rPr>
        <w:t xml:space="preserve"> #3) par Mo </w:t>
      </w:r>
      <w:proofErr w:type="spellStart"/>
      <w:r w:rsidRPr="00FF764D">
        <w:rPr>
          <w:rStyle w:val="eop"/>
          <w:rFonts w:ascii="Verdana" w:hAnsi="Verdana" w:cs="Segoe UI"/>
        </w:rPr>
        <w:t>Malø</w:t>
      </w:r>
      <w:proofErr w:type="spellEnd"/>
    </w:p>
    <w:p w14:paraId="4DBF15BD" w14:textId="27D4EA35" w:rsidR="00FF764D" w:rsidRPr="00566B33" w:rsidRDefault="00114053" w:rsidP="00566B33">
      <w:pPr>
        <w:pStyle w:val="Heading3"/>
        <w:rPr>
          <w:rFonts w:ascii="Verdana" w:hAnsi="Verdana"/>
        </w:rPr>
      </w:pPr>
      <w:proofErr w:type="spellStart"/>
      <w:r w:rsidRPr="00566B33">
        <w:rPr>
          <w:rFonts w:ascii="Verdana" w:hAnsi="Verdana"/>
        </w:rPr>
        <w:t>Policiers</w:t>
      </w:r>
      <w:proofErr w:type="spellEnd"/>
      <w:r w:rsidRPr="00566B33">
        <w:rPr>
          <w:rFonts w:ascii="Verdana" w:hAnsi="Verdana"/>
        </w:rPr>
        <w:t xml:space="preserve"> (romans)</w:t>
      </w:r>
    </w:p>
    <w:p w14:paraId="7C2354E9" w14:textId="143EF105" w:rsidR="00114053" w:rsidRDefault="0011405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B3286B">
        <w:rPr>
          <w:rFonts w:ascii="Verdana" w:hAnsi="Verdana"/>
        </w:rPr>
        <w:t>Disponible avec narration humaine</w:t>
      </w:r>
      <w:r>
        <w:rPr>
          <w:rFonts w:ascii="Verdana" w:hAnsi="Verdana"/>
        </w:rPr>
        <w:t xml:space="preserve">: </w:t>
      </w:r>
      <w:hyperlink r:id="rId12" w:history="1">
        <w:r w:rsidR="00566B33" w:rsidRPr="00750D26">
          <w:rPr>
            <w:rStyle w:val="Hyperlink"/>
            <w:rFonts w:ascii="Verdana" w:hAnsi="Verdana"/>
          </w:rPr>
          <w:t>https://celalibrary.ca/node/25428997</w:t>
        </w:r>
      </w:hyperlink>
      <w:r w:rsidR="00566B33">
        <w:rPr>
          <w:rFonts w:ascii="Verdana" w:hAnsi="Verdana"/>
        </w:rPr>
        <w:t xml:space="preserve"> </w:t>
      </w:r>
    </w:p>
    <w:p w14:paraId="18C6DCCC" w14:textId="77777777" w:rsidR="00566B33" w:rsidRDefault="00566B3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52654E19" w14:textId="297CC199" w:rsidR="00566B33" w:rsidRDefault="00566B33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566B33">
        <w:rPr>
          <w:rFonts w:ascii="Verdana" w:eastAsiaTheme="majorEastAsia" w:hAnsi="Verdana" w:cs="Segoe UI"/>
        </w:rPr>
        <w:t xml:space="preserve">Dans les villages du </w:t>
      </w:r>
      <w:proofErr w:type="spellStart"/>
      <w:r w:rsidRPr="00566B33">
        <w:rPr>
          <w:rFonts w:ascii="Verdana" w:eastAsiaTheme="majorEastAsia" w:hAnsi="Verdana" w:cs="Segoe UI"/>
        </w:rPr>
        <w:t>Groenland</w:t>
      </w:r>
      <w:proofErr w:type="spellEnd"/>
      <w:r w:rsidRPr="00566B33">
        <w:rPr>
          <w:rFonts w:ascii="Verdana" w:eastAsiaTheme="majorEastAsia" w:hAnsi="Verdana" w:cs="Segoe UI"/>
        </w:rPr>
        <w:t xml:space="preserve">, </w:t>
      </w:r>
      <w:proofErr w:type="spellStart"/>
      <w:r w:rsidRPr="00566B33">
        <w:rPr>
          <w:rFonts w:ascii="Verdana" w:eastAsiaTheme="majorEastAsia" w:hAnsi="Verdana" w:cs="Segoe UI"/>
        </w:rPr>
        <w:t>une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étrange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épidémie</w:t>
      </w:r>
      <w:proofErr w:type="spellEnd"/>
      <w:r w:rsidRPr="00566B33">
        <w:rPr>
          <w:rFonts w:ascii="Verdana" w:eastAsiaTheme="majorEastAsia" w:hAnsi="Verdana" w:cs="Segoe UI"/>
        </w:rPr>
        <w:t xml:space="preserve"> de suicides </w:t>
      </w:r>
      <w:proofErr w:type="spellStart"/>
      <w:r w:rsidRPr="00566B33">
        <w:rPr>
          <w:rFonts w:ascii="Verdana" w:eastAsiaTheme="majorEastAsia" w:hAnsi="Verdana" w:cs="Segoe UI"/>
        </w:rPr>
        <w:t>touche</w:t>
      </w:r>
      <w:proofErr w:type="spellEnd"/>
      <w:r w:rsidRPr="00566B33">
        <w:rPr>
          <w:rFonts w:ascii="Verdana" w:eastAsiaTheme="majorEastAsia" w:hAnsi="Verdana" w:cs="Segoe UI"/>
        </w:rPr>
        <w:t xml:space="preserve"> les jeunes gens. Mais la misère </w:t>
      </w:r>
      <w:proofErr w:type="spellStart"/>
      <w:r w:rsidRPr="00566B33">
        <w:rPr>
          <w:rFonts w:ascii="Verdana" w:eastAsiaTheme="majorEastAsia" w:hAnsi="Verdana" w:cs="Segoe UI"/>
        </w:rPr>
        <w:t>sociale</w:t>
      </w:r>
      <w:proofErr w:type="spellEnd"/>
      <w:r w:rsidRPr="00566B33">
        <w:rPr>
          <w:rFonts w:ascii="Verdana" w:eastAsiaTheme="majorEastAsia" w:hAnsi="Verdana" w:cs="Segoe UI"/>
        </w:rPr>
        <w:t xml:space="preserve"> et la </w:t>
      </w:r>
      <w:proofErr w:type="spellStart"/>
      <w:r w:rsidRPr="00566B33">
        <w:rPr>
          <w:rFonts w:ascii="Verdana" w:eastAsiaTheme="majorEastAsia" w:hAnsi="Verdana" w:cs="Segoe UI"/>
        </w:rPr>
        <w:t>rudesse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climatique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n'expliquent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gramStart"/>
      <w:r w:rsidRPr="00566B33">
        <w:rPr>
          <w:rFonts w:ascii="Verdana" w:eastAsiaTheme="majorEastAsia" w:hAnsi="Verdana" w:cs="Segoe UI"/>
        </w:rPr>
        <w:t>pas</w:t>
      </w:r>
      <w:proofErr w:type="gramEnd"/>
      <w:r w:rsidRPr="00566B33">
        <w:rPr>
          <w:rFonts w:ascii="Verdana" w:eastAsiaTheme="majorEastAsia" w:hAnsi="Verdana" w:cs="Segoe UI"/>
        </w:rPr>
        <w:t xml:space="preserve"> tout... Après un long passage à vide, la </w:t>
      </w:r>
      <w:proofErr w:type="spellStart"/>
      <w:r w:rsidRPr="00566B33">
        <w:rPr>
          <w:rFonts w:ascii="Verdana" w:eastAsiaTheme="majorEastAsia" w:hAnsi="Verdana" w:cs="Segoe UI"/>
        </w:rPr>
        <w:t>hiérarchie</w:t>
      </w:r>
      <w:proofErr w:type="spellEnd"/>
      <w:r w:rsidRPr="00566B33">
        <w:rPr>
          <w:rFonts w:ascii="Verdana" w:eastAsiaTheme="majorEastAsia" w:hAnsi="Verdana" w:cs="Segoe UI"/>
        </w:rPr>
        <w:t xml:space="preserve"> de Qaanaaq </w:t>
      </w:r>
      <w:proofErr w:type="spellStart"/>
      <w:r w:rsidRPr="00566B33">
        <w:rPr>
          <w:rFonts w:ascii="Verdana" w:eastAsiaTheme="majorEastAsia" w:hAnsi="Verdana" w:cs="Segoe UI"/>
        </w:rPr>
        <w:t>Adriensen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l'a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autorisé</w:t>
      </w:r>
      <w:proofErr w:type="spellEnd"/>
      <w:r w:rsidRPr="00566B33">
        <w:rPr>
          <w:rFonts w:ascii="Verdana" w:eastAsiaTheme="majorEastAsia" w:hAnsi="Verdana" w:cs="Segoe UI"/>
        </w:rPr>
        <w:t xml:space="preserve"> à </w:t>
      </w:r>
      <w:proofErr w:type="spellStart"/>
      <w:r w:rsidRPr="00566B33">
        <w:rPr>
          <w:rFonts w:ascii="Verdana" w:eastAsiaTheme="majorEastAsia" w:hAnsi="Verdana" w:cs="Segoe UI"/>
        </w:rPr>
        <w:t>reprendre</w:t>
      </w:r>
      <w:proofErr w:type="spellEnd"/>
      <w:r w:rsidRPr="00566B33">
        <w:rPr>
          <w:rFonts w:ascii="Verdana" w:eastAsiaTheme="majorEastAsia" w:hAnsi="Verdana" w:cs="Segoe UI"/>
        </w:rPr>
        <w:t xml:space="preserve"> son poste de chef de la police de Nuuk, la </w:t>
      </w:r>
      <w:proofErr w:type="spellStart"/>
      <w:r w:rsidRPr="00566B33">
        <w:rPr>
          <w:rFonts w:ascii="Verdana" w:eastAsiaTheme="majorEastAsia" w:hAnsi="Verdana" w:cs="Segoe UI"/>
        </w:rPr>
        <w:t>capitale</w:t>
      </w:r>
      <w:proofErr w:type="spellEnd"/>
      <w:r w:rsidRPr="00566B33">
        <w:rPr>
          <w:rFonts w:ascii="Verdana" w:eastAsiaTheme="majorEastAsia" w:hAnsi="Verdana" w:cs="Segoe UI"/>
        </w:rPr>
        <w:t xml:space="preserve"> du pays. </w:t>
      </w:r>
      <w:proofErr w:type="gramStart"/>
      <w:r w:rsidRPr="00566B33">
        <w:rPr>
          <w:rFonts w:ascii="Verdana" w:eastAsiaTheme="majorEastAsia" w:hAnsi="Verdana" w:cs="Segoe UI"/>
        </w:rPr>
        <w:t>Mais</w:t>
      </w:r>
      <w:proofErr w:type="gramEnd"/>
      <w:r w:rsidRPr="00566B33">
        <w:rPr>
          <w:rFonts w:ascii="Verdana" w:eastAsiaTheme="majorEastAsia" w:hAnsi="Verdana" w:cs="Segoe UI"/>
        </w:rPr>
        <w:t xml:space="preserve"> sous deux conditions: </w:t>
      </w:r>
      <w:proofErr w:type="spellStart"/>
      <w:r w:rsidRPr="00566B33">
        <w:rPr>
          <w:rFonts w:ascii="Verdana" w:eastAsiaTheme="majorEastAsia" w:hAnsi="Verdana" w:cs="Segoe UI"/>
        </w:rPr>
        <w:t>être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suivi</w:t>
      </w:r>
      <w:proofErr w:type="spellEnd"/>
      <w:r w:rsidRPr="00566B33">
        <w:rPr>
          <w:rFonts w:ascii="Verdana" w:eastAsiaTheme="majorEastAsia" w:hAnsi="Verdana" w:cs="Segoe UI"/>
        </w:rPr>
        <w:t xml:space="preserve"> par </w:t>
      </w:r>
      <w:proofErr w:type="spellStart"/>
      <w:r w:rsidRPr="00566B33">
        <w:rPr>
          <w:rFonts w:ascii="Verdana" w:eastAsiaTheme="majorEastAsia" w:hAnsi="Verdana" w:cs="Segoe UI"/>
        </w:rPr>
        <w:t>une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thérapeute</w:t>
      </w:r>
      <w:proofErr w:type="spellEnd"/>
      <w:r w:rsidRPr="00566B33">
        <w:rPr>
          <w:rFonts w:ascii="Verdana" w:eastAsiaTheme="majorEastAsia" w:hAnsi="Verdana" w:cs="Segoe UI"/>
        </w:rPr>
        <w:t xml:space="preserve">, et </w:t>
      </w:r>
      <w:proofErr w:type="spellStart"/>
      <w:r w:rsidRPr="00566B33">
        <w:rPr>
          <w:rFonts w:ascii="Verdana" w:eastAsiaTheme="majorEastAsia" w:hAnsi="Verdana" w:cs="Segoe UI"/>
        </w:rPr>
        <w:t>renoncer</w:t>
      </w:r>
      <w:proofErr w:type="spellEnd"/>
      <w:r w:rsidRPr="00566B33">
        <w:rPr>
          <w:rFonts w:ascii="Verdana" w:eastAsiaTheme="majorEastAsia" w:hAnsi="Verdana" w:cs="Segoe UI"/>
        </w:rPr>
        <w:t xml:space="preserve"> aux </w:t>
      </w:r>
      <w:proofErr w:type="spellStart"/>
      <w:r w:rsidRPr="00566B33">
        <w:rPr>
          <w:rFonts w:ascii="Verdana" w:eastAsiaTheme="majorEastAsia" w:hAnsi="Verdana" w:cs="Segoe UI"/>
        </w:rPr>
        <w:t>expéditions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sanglantes</w:t>
      </w:r>
      <w:proofErr w:type="spellEnd"/>
      <w:r w:rsidRPr="00566B33">
        <w:rPr>
          <w:rFonts w:ascii="Verdana" w:eastAsiaTheme="majorEastAsia" w:hAnsi="Verdana" w:cs="Segoe UI"/>
        </w:rPr>
        <w:t xml:space="preserve"> qui </w:t>
      </w:r>
      <w:proofErr w:type="spellStart"/>
      <w:r w:rsidRPr="00566B33">
        <w:rPr>
          <w:rFonts w:ascii="Verdana" w:eastAsiaTheme="majorEastAsia" w:hAnsi="Verdana" w:cs="Segoe UI"/>
        </w:rPr>
        <w:t>ont</w:t>
      </w:r>
      <w:proofErr w:type="spellEnd"/>
      <w:r w:rsidRPr="00566B33">
        <w:rPr>
          <w:rFonts w:ascii="Verdana" w:eastAsiaTheme="majorEastAsia" w:hAnsi="Verdana" w:cs="Segoe UI"/>
        </w:rPr>
        <w:t xml:space="preserve"> fait </w:t>
      </w:r>
      <w:proofErr w:type="spellStart"/>
      <w:r w:rsidRPr="00566B33">
        <w:rPr>
          <w:rFonts w:ascii="Verdana" w:eastAsiaTheme="majorEastAsia" w:hAnsi="Verdana" w:cs="Segoe UI"/>
        </w:rPr>
        <w:t>sa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réputation</w:t>
      </w:r>
      <w:proofErr w:type="spellEnd"/>
      <w:r w:rsidRPr="00566B33">
        <w:rPr>
          <w:rFonts w:ascii="Verdana" w:eastAsiaTheme="majorEastAsia" w:hAnsi="Verdana" w:cs="Segoe UI"/>
        </w:rPr>
        <w:t xml:space="preserve">. Hélas, </w:t>
      </w:r>
      <w:proofErr w:type="spellStart"/>
      <w:r w:rsidRPr="00566B33">
        <w:rPr>
          <w:rFonts w:ascii="Verdana" w:eastAsiaTheme="majorEastAsia" w:hAnsi="Verdana" w:cs="Segoe UI"/>
        </w:rPr>
        <w:t>ses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démons</w:t>
      </w:r>
      <w:proofErr w:type="spellEnd"/>
      <w:r w:rsidRPr="00566B33">
        <w:rPr>
          <w:rFonts w:ascii="Verdana" w:eastAsiaTheme="majorEastAsia" w:hAnsi="Verdana" w:cs="Segoe UI"/>
        </w:rPr>
        <w:t xml:space="preserve"> le </w:t>
      </w:r>
      <w:proofErr w:type="spellStart"/>
      <w:r w:rsidRPr="00566B33">
        <w:rPr>
          <w:rFonts w:ascii="Verdana" w:eastAsiaTheme="majorEastAsia" w:hAnsi="Verdana" w:cs="Segoe UI"/>
        </w:rPr>
        <w:t>reprennent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vite</w:t>
      </w:r>
      <w:proofErr w:type="spellEnd"/>
      <w:r w:rsidRPr="00566B33">
        <w:rPr>
          <w:rFonts w:ascii="Verdana" w:eastAsiaTheme="majorEastAsia" w:hAnsi="Verdana" w:cs="Segoe UI"/>
        </w:rPr>
        <w:t xml:space="preserve">, au grand dam de son adjoint </w:t>
      </w:r>
      <w:proofErr w:type="spellStart"/>
      <w:r w:rsidRPr="00566B33">
        <w:rPr>
          <w:rFonts w:ascii="Verdana" w:eastAsiaTheme="majorEastAsia" w:hAnsi="Verdana" w:cs="Segoe UI"/>
        </w:rPr>
        <w:t>inuit</w:t>
      </w:r>
      <w:proofErr w:type="spellEnd"/>
      <w:r w:rsidRPr="00566B33">
        <w:rPr>
          <w:rFonts w:ascii="Verdana" w:eastAsiaTheme="majorEastAsia" w:hAnsi="Verdana" w:cs="Segoe UI"/>
        </w:rPr>
        <w:t xml:space="preserve">, </w:t>
      </w:r>
      <w:proofErr w:type="spellStart"/>
      <w:r w:rsidRPr="00566B33">
        <w:rPr>
          <w:rFonts w:ascii="Verdana" w:eastAsiaTheme="majorEastAsia" w:hAnsi="Verdana" w:cs="Segoe UI"/>
        </w:rPr>
        <w:t>Apputiku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Kalakek</w:t>
      </w:r>
      <w:proofErr w:type="spellEnd"/>
      <w:r w:rsidRPr="00566B33">
        <w:rPr>
          <w:rFonts w:ascii="Verdana" w:eastAsiaTheme="majorEastAsia" w:hAnsi="Verdana" w:cs="Segoe UI"/>
        </w:rPr>
        <w:t xml:space="preserve">. Qaanaaq </w:t>
      </w:r>
      <w:proofErr w:type="spellStart"/>
      <w:r w:rsidRPr="00566B33">
        <w:rPr>
          <w:rFonts w:ascii="Verdana" w:eastAsiaTheme="majorEastAsia" w:hAnsi="Verdana" w:cs="Segoe UI"/>
        </w:rPr>
        <w:t>découvre</w:t>
      </w:r>
      <w:proofErr w:type="spellEnd"/>
      <w:r w:rsidRPr="00566B33">
        <w:rPr>
          <w:rFonts w:ascii="Verdana" w:eastAsiaTheme="majorEastAsia" w:hAnsi="Verdana" w:cs="Segoe UI"/>
        </w:rPr>
        <w:t xml:space="preserve"> que les </w:t>
      </w:r>
      <w:proofErr w:type="spellStart"/>
      <w:r w:rsidRPr="00566B33">
        <w:rPr>
          <w:rFonts w:ascii="Verdana" w:eastAsiaTheme="majorEastAsia" w:hAnsi="Verdana" w:cs="Segoe UI"/>
        </w:rPr>
        <w:t>différentes</w:t>
      </w:r>
      <w:proofErr w:type="spellEnd"/>
      <w:r w:rsidRPr="00566B33">
        <w:rPr>
          <w:rFonts w:ascii="Verdana" w:eastAsiaTheme="majorEastAsia" w:hAnsi="Verdana" w:cs="Segoe UI"/>
        </w:rPr>
        <w:t xml:space="preserve"> morts </w:t>
      </w:r>
      <w:proofErr w:type="spellStart"/>
      <w:r w:rsidRPr="00566B33">
        <w:rPr>
          <w:rFonts w:ascii="Verdana" w:eastAsiaTheme="majorEastAsia" w:hAnsi="Verdana" w:cs="Segoe UI"/>
        </w:rPr>
        <w:t>sont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liées</w:t>
      </w:r>
      <w:proofErr w:type="spellEnd"/>
      <w:r w:rsidRPr="00566B33">
        <w:rPr>
          <w:rFonts w:ascii="Verdana" w:eastAsiaTheme="majorEastAsia" w:hAnsi="Verdana" w:cs="Segoe UI"/>
        </w:rPr>
        <w:t xml:space="preserve"> par les traces du passage d'un </w:t>
      </w:r>
      <w:proofErr w:type="spellStart"/>
      <w:r w:rsidRPr="00566B33">
        <w:rPr>
          <w:rFonts w:ascii="Verdana" w:eastAsiaTheme="majorEastAsia" w:hAnsi="Verdana" w:cs="Segoe UI"/>
        </w:rPr>
        <w:t>mystérieux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chamane</w:t>
      </w:r>
      <w:proofErr w:type="spellEnd"/>
      <w:r w:rsidRPr="00566B33">
        <w:rPr>
          <w:rFonts w:ascii="Verdana" w:eastAsiaTheme="majorEastAsia" w:hAnsi="Verdana" w:cs="Segoe UI"/>
        </w:rPr>
        <w:t xml:space="preserve"> chez </w:t>
      </w:r>
      <w:proofErr w:type="spellStart"/>
      <w:r w:rsidRPr="00566B33">
        <w:rPr>
          <w:rFonts w:ascii="Verdana" w:eastAsiaTheme="majorEastAsia" w:hAnsi="Verdana" w:cs="Segoe UI"/>
        </w:rPr>
        <w:t>plusieurs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victimes</w:t>
      </w:r>
      <w:proofErr w:type="spellEnd"/>
      <w:r w:rsidRPr="00566B33">
        <w:rPr>
          <w:rFonts w:ascii="Verdana" w:eastAsiaTheme="majorEastAsia" w:hAnsi="Verdana" w:cs="Segoe UI"/>
        </w:rPr>
        <w:t xml:space="preserve">. Et </w:t>
      </w:r>
      <w:proofErr w:type="spellStart"/>
      <w:r w:rsidRPr="00566B33">
        <w:rPr>
          <w:rFonts w:ascii="Verdana" w:eastAsiaTheme="majorEastAsia" w:hAnsi="Verdana" w:cs="Segoe UI"/>
        </w:rPr>
        <w:t>partout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où</w:t>
      </w:r>
      <w:proofErr w:type="spellEnd"/>
      <w:r w:rsidRPr="00566B33">
        <w:rPr>
          <w:rFonts w:ascii="Verdana" w:eastAsiaTheme="majorEastAsia" w:hAnsi="Verdana" w:cs="Segoe UI"/>
        </w:rPr>
        <w:t xml:space="preserve"> se rend le </w:t>
      </w:r>
      <w:proofErr w:type="spellStart"/>
      <w:r w:rsidRPr="00566B33">
        <w:rPr>
          <w:rFonts w:ascii="Verdana" w:eastAsiaTheme="majorEastAsia" w:hAnsi="Verdana" w:cs="Segoe UI"/>
        </w:rPr>
        <w:t>policier</w:t>
      </w:r>
      <w:proofErr w:type="spellEnd"/>
      <w:r w:rsidRPr="00566B33">
        <w:rPr>
          <w:rFonts w:ascii="Verdana" w:eastAsiaTheme="majorEastAsia" w:hAnsi="Verdana" w:cs="Segoe UI"/>
        </w:rPr>
        <w:t xml:space="preserve">, </w:t>
      </w:r>
      <w:proofErr w:type="spellStart"/>
      <w:r w:rsidRPr="00566B33">
        <w:rPr>
          <w:rFonts w:ascii="Verdana" w:eastAsiaTheme="majorEastAsia" w:hAnsi="Verdana" w:cs="Segoe UI"/>
        </w:rPr>
        <w:t>lui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sont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livrées</w:t>
      </w:r>
      <w:proofErr w:type="spellEnd"/>
      <w:r w:rsidRPr="00566B33">
        <w:rPr>
          <w:rFonts w:ascii="Verdana" w:eastAsiaTheme="majorEastAsia" w:hAnsi="Verdana" w:cs="Segoe UI"/>
        </w:rPr>
        <w:t xml:space="preserve">, </w:t>
      </w:r>
      <w:proofErr w:type="spellStart"/>
      <w:r w:rsidRPr="00566B33">
        <w:rPr>
          <w:rFonts w:ascii="Verdana" w:eastAsiaTheme="majorEastAsia" w:hAnsi="Verdana" w:cs="Segoe UI"/>
        </w:rPr>
        <w:t>colis</w:t>
      </w:r>
      <w:proofErr w:type="spellEnd"/>
      <w:r w:rsidRPr="00566B33">
        <w:rPr>
          <w:rFonts w:ascii="Verdana" w:eastAsiaTheme="majorEastAsia" w:hAnsi="Verdana" w:cs="Segoe UI"/>
        </w:rPr>
        <w:t xml:space="preserve"> après </w:t>
      </w:r>
      <w:proofErr w:type="spellStart"/>
      <w:r w:rsidRPr="00566B33">
        <w:rPr>
          <w:rFonts w:ascii="Verdana" w:eastAsiaTheme="majorEastAsia" w:hAnsi="Verdana" w:cs="Segoe UI"/>
        </w:rPr>
        <w:t>colis</w:t>
      </w:r>
      <w:proofErr w:type="spellEnd"/>
      <w:r w:rsidRPr="00566B33">
        <w:rPr>
          <w:rFonts w:ascii="Verdana" w:eastAsiaTheme="majorEastAsia" w:hAnsi="Verdana" w:cs="Segoe UI"/>
        </w:rPr>
        <w:t xml:space="preserve">, les </w:t>
      </w:r>
      <w:proofErr w:type="spellStart"/>
      <w:r w:rsidRPr="00566B33">
        <w:rPr>
          <w:rFonts w:ascii="Verdana" w:eastAsiaTheme="majorEastAsia" w:hAnsi="Verdana" w:cs="Segoe UI"/>
        </w:rPr>
        <w:t>pièces</w:t>
      </w:r>
      <w:proofErr w:type="spellEnd"/>
      <w:r w:rsidRPr="00566B33">
        <w:rPr>
          <w:rFonts w:ascii="Verdana" w:eastAsiaTheme="majorEastAsia" w:hAnsi="Verdana" w:cs="Segoe UI"/>
        </w:rPr>
        <w:t xml:space="preserve"> d'un puzzle macabre. </w:t>
      </w:r>
      <w:proofErr w:type="spellStart"/>
      <w:r w:rsidRPr="00566B33">
        <w:rPr>
          <w:rFonts w:ascii="Verdana" w:eastAsiaTheme="majorEastAsia" w:hAnsi="Verdana" w:cs="Segoe UI"/>
        </w:rPr>
        <w:t>Paranoïaque</w:t>
      </w:r>
      <w:proofErr w:type="spellEnd"/>
      <w:r w:rsidRPr="00566B33">
        <w:rPr>
          <w:rFonts w:ascii="Verdana" w:eastAsiaTheme="majorEastAsia" w:hAnsi="Verdana" w:cs="Segoe UI"/>
        </w:rPr>
        <w:t xml:space="preserve">, </w:t>
      </w:r>
      <w:proofErr w:type="spellStart"/>
      <w:r w:rsidRPr="00566B33">
        <w:rPr>
          <w:rFonts w:ascii="Verdana" w:eastAsiaTheme="majorEastAsia" w:hAnsi="Verdana" w:cs="Segoe UI"/>
        </w:rPr>
        <w:t>disent-ils</w:t>
      </w:r>
      <w:proofErr w:type="spellEnd"/>
      <w:r w:rsidRPr="00566B33">
        <w:rPr>
          <w:rFonts w:ascii="Verdana" w:eastAsiaTheme="majorEastAsia" w:hAnsi="Verdana" w:cs="Segoe UI"/>
        </w:rPr>
        <w:t xml:space="preserve">? Qaanaaq </w:t>
      </w:r>
      <w:proofErr w:type="spellStart"/>
      <w:r w:rsidRPr="00566B33">
        <w:rPr>
          <w:rFonts w:ascii="Verdana" w:eastAsiaTheme="majorEastAsia" w:hAnsi="Verdana" w:cs="Segoe UI"/>
        </w:rPr>
        <w:t>veut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prouver</w:t>
      </w:r>
      <w:proofErr w:type="spellEnd"/>
      <w:r w:rsidRPr="00566B33">
        <w:rPr>
          <w:rFonts w:ascii="Verdana" w:eastAsiaTheme="majorEastAsia" w:hAnsi="Verdana" w:cs="Segoe UI"/>
        </w:rPr>
        <w:t xml:space="preserve"> à </w:t>
      </w:r>
      <w:proofErr w:type="spellStart"/>
      <w:r w:rsidRPr="00566B33">
        <w:rPr>
          <w:rFonts w:ascii="Verdana" w:eastAsiaTheme="majorEastAsia" w:hAnsi="Verdana" w:cs="Segoe UI"/>
        </w:rPr>
        <w:t>tous</w:t>
      </w:r>
      <w:proofErr w:type="spellEnd"/>
      <w:r w:rsidRPr="00566B33">
        <w:rPr>
          <w:rFonts w:ascii="Verdana" w:eastAsiaTheme="majorEastAsia" w:hAnsi="Verdana" w:cs="Segoe UI"/>
        </w:rPr>
        <w:t xml:space="preserve"> que </w:t>
      </w:r>
      <w:proofErr w:type="spellStart"/>
      <w:r w:rsidRPr="00566B33">
        <w:rPr>
          <w:rFonts w:ascii="Verdana" w:eastAsiaTheme="majorEastAsia" w:hAnsi="Verdana" w:cs="Segoe UI"/>
        </w:rPr>
        <w:t>ses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failles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n'ont</w:t>
      </w:r>
      <w:proofErr w:type="spellEnd"/>
      <w:r w:rsidRPr="00566B33">
        <w:rPr>
          <w:rFonts w:ascii="Verdana" w:eastAsiaTheme="majorEastAsia" w:hAnsi="Verdana" w:cs="Segoe UI"/>
        </w:rPr>
        <w:t xml:space="preserve"> pas </w:t>
      </w:r>
      <w:proofErr w:type="spellStart"/>
      <w:r w:rsidRPr="00566B33">
        <w:rPr>
          <w:rFonts w:ascii="Verdana" w:eastAsiaTheme="majorEastAsia" w:hAnsi="Verdana" w:cs="Segoe UI"/>
        </w:rPr>
        <w:t>atteint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ce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qu'il</w:t>
      </w:r>
      <w:proofErr w:type="spellEnd"/>
      <w:r w:rsidRPr="00566B33">
        <w:rPr>
          <w:rFonts w:ascii="Verdana" w:eastAsiaTheme="majorEastAsia" w:hAnsi="Verdana" w:cs="Segoe UI"/>
        </w:rPr>
        <w:t xml:space="preserve"> a de </w:t>
      </w:r>
      <w:proofErr w:type="spellStart"/>
      <w:r w:rsidRPr="00566B33">
        <w:rPr>
          <w:rFonts w:ascii="Verdana" w:eastAsiaTheme="majorEastAsia" w:hAnsi="Verdana" w:cs="Segoe UI"/>
        </w:rPr>
        <w:t>meilleur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en</w:t>
      </w:r>
      <w:proofErr w:type="spellEnd"/>
      <w:r w:rsidRPr="00566B33">
        <w:rPr>
          <w:rFonts w:ascii="Verdana" w:eastAsiaTheme="majorEastAsia" w:hAnsi="Verdana" w:cs="Segoe UI"/>
        </w:rPr>
        <w:t xml:space="preserve"> </w:t>
      </w:r>
      <w:proofErr w:type="spellStart"/>
      <w:r w:rsidRPr="00566B33">
        <w:rPr>
          <w:rFonts w:ascii="Verdana" w:eastAsiaTheme="majorEastAsia" w:hAnsi="Verdana" w:cs="Segoe UI"/>
        </w:rPr>
        <w:t>lui</w:t>
      </w:r>
      <w:proofErr w:type="spellEnd"/>
      <w:r w:rsidRPr="00566B33">
        <w:rPr>
          <w:rFonts w:ascii="Verdana" w:eastAsiaTheme="majorEastAsia" w:hAnsi="Verdana" w:cs="Segoe UI"/>
        </w:rPr>
        <w:t>: son instinct de chasseur. </w:t>
      </w:r>
    </w:p>
    <w:p w14:paraId="56006AED" w14:textId="70C28242" w:rsidR="0000195C" w:rsidRPr="00C54B9D" w:rsidRDefault="0000195C" w:rsidP="00C54B9D">
      <w:pPr>
        <w:pStyle w:val="Heading2"/>
        <w:rPr>
          <w:rFonts w:ascii="Verdana" w:hAnsi="Verdana"/>
        </w:rPr>
      </w:pPr>
      <w:r w:rsidRPr="00C54B9D">
        <w:rPr>
          <w:rFonts w:ascii="Verdana" w:hAnsi="Verdana"/>
        </w:rPr>
        <w:t xml:space="preserve">Tuer </w:t>
      </w:r>
      <w:proofErr w:type="spellStart"/>
      <w:r w:rsidRPr="00C54B9D">
        <w:rPr>
          <w:rFonts w:ascii="Verdana" w:hAnsi="Verdana"/>
        </w:rPr>
        <w:t>l'ogre</w:t>
      </w:r>
      <w:proofErr w:type="spellEnd"/>
      <w:r w:rsidRPr="00C54B9D">
        <w:rPr>
          <w:rFonts w:ascii="Verdana" w:hAnsi="Verdana"/>
        </w:rPr>
        <w:t xml:space="preserve">: </w:t>
      </w:r>
      <w:proofErr w:type="spellStart"/>
      <w:r w:rsidRPr="00C54B9D">
        <w:rPr>
          <w:rFonts w:ascii="Verdana" w:hAnsi="Verdana"/>
        </w:rPr>
        <w:t>récit</w:t>
      </w:r>
      <w:proofErr w:type="spellEnd"/>
      <w:r w:rsidRPr="00C54B9D">
        <w:rPr>
          <w:rFonts w:ascii="Verdana" w:hAnsi="Verdana"/>
        </w:rPr>
        <w:t xml:space="preserve"> par Jordan Dupuis</w:t>
      </w:r>
    </w:p>
    <w:p w14:paraId="797B760B" w14:textId="07EBF35F" w:rsidR="0000195C" w:rsidRPr="00C54B9D" w:rsidRDefault="00C54B9D" w:rsidP="00C54B9D">
      <w:pPr>
        <w:pStyle w:val="Heading3"/>
        <w:rPr>
          <w:rFonts w:ascii="Verdana" w:hAnsi="Verdana"/>
        </w:rPr>
      </w:pPr>
      <w:r w:rsidRPr="00C54B9D">
        <w:rPr>
          <w:rFonts w:ascii="Verdana" w:hAnsi="Verdana"/>
        </w:rPr>
        <w:t xml:space="preserve">Sciences et </w:t>
      </w:r>
      <w:proofErr w:type="spellStart"/>
      <w:r w:rsidRPr="00C54B9D">
        <w:rPr>
          <w:rFonts w:ascii="Verdana" w:hAnsi="Verdana"/>
        </w:rPr>
        <w:t>médecine</w:t>
      </w:r>
      <w:proofErr w:type="spellEnd"/>
      <w:r w:rsidRPr="00C54B9D">
        <w:rPr>
          <w:rFonts w:ascii="Verdana" w:hAnsi="Verdana"/>
        </w:rPr>
        <w:t xml:space="preserve"> (biographies), Biographies, </w:t>
      </w:r>
      <w:proofErr w:type="spellStart"/>
      <w:r w:rsidRPr="00C54B9D">
        <w:rPr>
          <w:rFonts w:ascii="Verdana" w:hAnsi="Verdana"/>
        </w:rPr>
        <w:t>Psychologie</w:t>
      </w:r>
      <w:proofErr w:type="spellEnd"/>
      <w:r w:rsidRPr="00C54B9D">
        <w:rPr>
          <w:rFonts w:ascii="Verdana" w:hAnsi="Verdana"/>
        </w:rPr>
        <w:t xml:space="preserve">, </w:t>
      </w:r>
      <w:proofErr w:type="spellStart"/>
      <w:r w:rsidRPr="00C54B9D">
        <w:rPr>
          <w:rFonts w:ascii="Verdana" w:hAnsi="Verdana"/>
        </w:rPr>
        <w:t>Épanouissement</w:t>
      </w:r>
      <w:proofErr w:type="spellEnd"/>
      <w:r w:rsidRPr="00C54B9D">
        <w:rPr>
          <w:rFonts w:ascii="Verdana" w:hAnsi="Verdana"/>
        </w:rPr>
        <w:t xml:space="preserve"> personnel</w:t>
      </w:r>
    </w:p>
    <w:p w14:paraId="57BBC14F" w14:textId="6DBF3EA2" w:rsidR="00C54B9D" w:rsidRDefault="00C54B9D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B3286B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3" w:history="1">
        <w:r w:rsidRPr="00750D26">
          <w:rPr>
            <w:rStyle w:val="Hyperlink"/>
            <w:rFonts w:ascii="Verdana" w:hAnsi="Verdana"/>
          </w:rPr>
          <w:t>https://celalibrary.ca/node/25481644</w:t>
        </w:r>
      </w:hyperlink>
      <w:r>
        <w:rPr>
          <w:rFonts w:ascii="Verdana" w:hAnsi="Verdana"/>
        </w:rPr>
        <w:t xml:space="preserve"> </w:t>
      </w:r>
    </w:p>
    <w:p w14:paraId="7CFA9F59" w14:textId="77777777" w:rsidR="00C54B9D" w:rsidRDefault="00C54B9D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386E6A1" w14:textId="00092F04" w:rsidR="00C54B9D" w:rsidRDefault="00C54B9D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C54B9D">
        <w:rPr>
          <w:rFonts w:ascii="Verdana" w:eastAsiaTheme="majorEastAsia" w:hAnsi="Verdana" w:cs="Segoe UI"/>
        </w:rPr>
        <w:t xml:space="preserve">Enfant </w:t>
      </w:r>
      <w:proofErr w:type="spellStart"/>
      <w:r w:rsidRPr="00C54B9D">
        <w:rPr>
          <w:rFonts w:ascii="Verdana" w:eastAsiaTheme="majorEastAsia" w:hAnsi="Verdana" w:cs="Segoe UI"/>
        </w:rPr>
        <w:t>acteur</w:t>
      </w:r>
      <w:proofErr w:type="spellEnd"/>
      <w:r w:rsidRPr="00C54B9D">
        <w:rPr>
          <w:rFonts w:ascii="Verdana" w:eastAsiaTheme="majorEastAsia" w:hAnsi="Verdana" w:cs="Segoe UI"/>
        </w:rPr>
        <w:t xml:space="preserve">, Jordan Dupuis </w:t>
      </w:r>
      <w:proofErr w:type="spellStart"/>
      <w:r w:rsidRPr="00C54B9D">
        <w:rPr>
          <w:rFonts w:ascii="Verdana" w:eastAsiaTheme="majorEastAsia" w:hAnsi="Verdana" w:cs="Segoe UI"/>
        </w:rPr>
        <w:t>grandit</w:t>
      </w:r>
      <w:proofErr w:type="spellEnd"/>
      <w:r w:rsidRPr="00C54B9D">
        <w:rPr>
          <w:rFonts w:ascii="Verdana" w:eastAsiaTheme="majorEastAsia" w:hAnsi="Verdana" w:cs="Segoe UI"/>
        </w:rPr>
        <w:t xml:space="preserve"> dans </w:t>
      </w:r>
      <w:proofErr w:type="spellStart"/>
      <w:r w:rsidRPr="00C54B9D">
        <w:rPr>
          <w:rFonts w:ascii="Verdana" w:eastAsiaTheme="majorEastAsia" w:hAnsi="Verdana" w:cs="Segoe UI"/>
        </w:rPr>
        <w:t>l'œil</w:t>
      </w:r>
      <w:proofErr w:type="spellEnd"/>
      <w:r w:rsidRPr="00C54B9D">
        <w:rPr>
          <w:rFonts w:ascii="Verdana" w:eastAsiaTheme="majorEastAsia" w:hAnsi="Verdana" w:cs="Segoe UI"/>
        </w:rPr>
        <w:t xml:space="preserve"> du public. </w:t>
      </w:r>
      <w:proofErr w:type="spellStart"/>
      <w:r w:rsidRPr="00C54B9D">
        <w:rPr>
          <w:rFonts w:ascii="Verdana" w:eastAsiaTheme="majorEastAsia" w:hAnsi="Verdana" w:cs="Segoe UI"/>
        </w:rPr>
        <w:t>Dès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l'âge</w:t>
      </w:r>
      <w:proofErr w:type="spellEnd"/>
      <w:r w:rsidRPr="00C54B9D">
        <w:rPr>
          <w:rFonts w:ascii="Verdana" w:eastAsiaTheme="majorEastAsia" w:hAnsi="Verdana" w:cs="Segoe UI"/>
        </w:rPr>
        <w:t xml:space="preserve"> de </w:t>
      </w:r>
      <w:proofErr w:type="spellStart"/>
      <w:r w:rsidRPr="00C54B9D">
        <w:rPr>
          <w:rFonts w:ascii="Verdana" w:eastAsiaTheme="majorEastAsia" w:hAnsi="Verdana" w:cs="Segoe UI"/>
        </w:rPr>
        <w:t>onze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ans</w:t>
      </w:r>
      <w:proofErr w:type="spellEnd"/>
      <w:r w:rsidRPr="00C54B9D">
        <w:rPr>
          <w:rFonts w:ascii="Verdana" w:eastAsiaTheme="majorEastAsia" w:hAnsi="Verdana" w:cs="Segoe UI"/>
        </w:rPr>
        <w:t xml:space="preserve">, il </w:t>
      </w:r>
      <w:proofErr w:type="spellStart"/>
      <w:r w:rsidRPr="00C54B9D">
        <w:rPr>
          <w:rFonts w:ascii="Verdana" w:eastAsiaTheme="majorEastAsia" w:hAnsi="Verdana" w:cs="Segoe UI"/>
        </w:rPr>
        <w:t>sait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qu'il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est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différent</w:t>
      </w:r>
      <w:proofErr w:type="spellEnd"/>
      <w:r w:rsidRPr="00C54B9D">
        <w:rPr>
          <w:rFonts w:ascii="Verdana" w:eastAsiaTheme="majorEastAsia" w:hAnsi="Verdana" w:cs="Segoe UI"/>
        </w:rPr>
        <w:t xml:space="preserve">. Le secret </w:t>
      </w:r>
      <w:proofErr w:type="spellStart"/>
      <w:r w:rsidRPr="00C54B9D">
        <w:rPr>
          <w:rFonts w:ascii="Verdana" w:eastAsiaTheme="majorEastAsia" w:hAnsi="Verdana" w:cs="Segoe UI"/>
        </w:rPr>
        <w:t>autour</w:t>
      </w:r>
      <w:proofErr w:type="spellEnd"/>
      <w:r w:rsidRPr="00C54B9D">
        <w:rPr>
          <w:rFonts w:ascii="Verdana" w:eastAsiaTheme="majorEastAsia" w:hAnsi="Verdana" w:cs="Segoe UI"/>
        </w:rPr>
        <w:t xml:space="preserve"> de son </w:t>
      </w:r>
      <w:proofErr w:type="spellStart"/>
      <w:r w:rsidRPr="00C54B9D">
        <w:rPr>
          <w:rFonts w:ascii="Verdana" w:eastAsiaTheme="majorEastAsia" w:hAnsi="Verdana" w:cs="Segoe UI"/>
        </w:rPr>
        <w:t>homosexualité</w:t>
      </w:r>
      <w:proofErr w:type="spellEnd"/>
      <w:r w:rsidRPr="00C54B9D">
        <w:rPr>
          <w:rFonts w:ascii="Verdana" w:eastAsiaTheme="majorEastAsia" w:hAnsi="Verdana" w:cs="Segoe UI"/>
        </w:rPr>
        <w:t xml:space="preserve"> le </w:t>
      </w:r>
      <w:proofErr w:type="spellStart"/>
      <w:r w:rsidRPr="00C54B9D">
        <w:rPr>
          <w:rFonts w:ascii="Verdana" w:eastAsiaTheme="majorEastAsia" w:hAnsi="Verdana" w:cs="Segoe UI"/>
        </w:rPr>
        <w:t>pousse</w:t>
      </w:r>
      <w:proofErr w:type="spellEnd"/>
      <w:r w:rsidRPr="00C54B9D">
        <w:rPr>
          <w:rFonts w:ascii="Verdana" w:eastAsiaTheme="majorEastAsia" w:hAnsi="Verdana" w:cs="Segoe UI"/>
        </w:rPr>
        <w:t xml:space="preserve"> à </w:t>
      </w:r>
      <w:proofErr w:type="spellStart"/>
      <w:r w:rsidRPr="00C54B9D">
        <w:rPr>
          <w:rFonts w:ascii="Verdana" w:eastAsiaTheme="majorEastAsia" w:hAnsi="Verdana" w:cs="Segoe UI"/>
        </w:rPr>
        <w:t>développer</w:t>
      </w:r>
      <w:proofErr w:type="spellEnd"/>
      <w:r w:rsidRPr="00C54B9D">
        <w:rPr>
          <w:rFonts w:ascii="Verdana" w:eastAsiaTheme="majorEastAsia" w:hAnsi="Verdana" w:cs="Segoe UI"/>
        </w:rPr>
        <w:t xml:space="preserve">, </w:t>
      </w:r>
      <w:proofErr w:type="spellStart"/>
      <w:r w:rsidRPr="00C54B9D">
        <w:rPr>
          <w:rFonts w:ascii="Verdana" w:eastAsiaTheme="majorEastAsia" w:hAnsi="Verdana" w:cs="Segoe UI"/>
        </w:rPr>
        <w:t>comme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mécanisme</w:t>
      </w:r>
      <w:proofErr w:type="spellEnd"/>
      <w:r w:rsidRPr="00C54B9D">
        <w:rPr>
          <w:rFonts w:ascii="Verdana" w:eastAsiaTheme="majorEastAsia" w:hAnsi="Verdana" w:cs="Segoe UI"/>
        </w:rPr>
        <w:t xml:space="preserve"> de </w:t>
      </w:r>
      <w:proofErr w:type="spellStart"/>
      <w:r w:rsidRPr="00C54B9D">
        <w:rPr>
          <w:rFonts w:ascii="Verdana" w:eastAsiaTheme="majorEastAsia" w:hAnsi="Verdana" w:cs="Segoe UI"/>
        </w:rPr>
        <w:t>défense</w:t>
      </w:r>
      <w:proofErr w:type="spellEnd"/>
      <w:r w:rsidRPr="00C54B9D">
        <w:rPr>
          <w:rFonts w:ascii="Verdana" w:eastAsiaTheme="majorEastAsia" w:hAnsi="Verdana" w:cs="Segoe UI"/>
        </w:rPr>
        <w:t xml:space="preserve">, un trouble </w:t>
      </w:r>
      <w:proofErr w:type="spellStart"/>
      <w:r w:rsidRPr="00C54B9D">
        <w:rPr>
          <w:rFonts w:ascii="Verdana" w:eastAsiaTheme="majorEastAsia" w:hAnsi="Verdana" w:cs="Segoe UI"/>
        </w:rPr>
        <w:t>alimentaire</w:t>
      </w:r>
      <w:proofErr w:type="spellEnd"/>
      <w:r w:rsidRPr="00C54B9D">
        <w:rPr>
          <w:rFonts w:ascii="Verdana" w:eastAsiaTheme="majorEastAsia" w:hAnsi="Verdana" w:cs="Segoe UI"/>
        </w:rPr>
        <w:t xml:space="preserve"> qui le </w:t>
      </w:r>
      <w:proofErr w:type="spellStart"/>
      <w:r w:rsidRPr="00C54B9D">
        <w:rPr>
          <w:rFonts w:ascii="Verdana" w:eastAsiaTheme="majorEastAsia" w:hAnsi="Verdana" w:cs="Segoe UI"/>
        </w:rPr>
        <w:t>suivra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longtemps</w:t>
      </w:r>
      <w:proofErr w:type="spellEnd"/>
      <w:r w:rsidRPr="00C54B9D">
        <w:rPr>
          <w:rFonts w:ascii="Verdana" w:eastAsiaTheme="majorEastAsia" w:hAnsi="Verdana" w:cs="Segoe UI"/>
        </w:rPr>
        <w:t>: </w:t>
      </w:r>
      <w:proofErr w:type="spellStart"/>
      <w:r w:rsidRPr="00C54B9D">
        <w:rPr>
          <w:rFonts w:ascii="Verdana" w:eastAsiaTheme="majorEastAsia" w:hAnsi="Verdana" w:cs="Segoe UI"/>
        </w:rPr>
        <w:t>l'hyperphagie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boulimique</w:t>
      </w:r>
      <w:proofErr w:type="spellEnd"/>
      <w:r w:rsidRPr="00C54B9D">
        <w:rPr>
          <w:rFonts w:ascii="Verdana" w:eastAsiaTheme="majorEastAsia" w:hAnsi="Verdana" w:cs="Segoe UI"/>
        </w:rPr>
        <w:t xml:space="preserve">. À </w:t>
      </w:r>
      <w:proofErr w:type="spellStart"/>
      <w:r w:rsidRPr="00C54B9D">
        <w:rPr>
          <w:rFonts w:ascii="Verdana" w:eastAsiaTheme="majorEastAsia" w:hAnsi="Verdana" w:cs="Segoe UI"/>
        </w:rPr>
        <w:t>l'aube</w:t>
      </w:r>
      <w:proofErr w:type="spellEnd"/>
      <w:r w:rsidRPr="00C54B9D">
        <w:rPr>
          <w:rFonts w:ascii="Verdana" w:eastAsiaTheme="majorEastAsia" w:hAnsi="Verdana" w:cs="Segoe UI"/>
        </w:rPr>
        <w:t xml:space="preserve"> de la vingtaine, </w:t>
      </w:r>
      <w:proofErr w:type="spellStart"/>
      <w:r w:rsidRPr="00C54B9D">
        <w:rPr>
          <w:rFonts w:ascii="Verdana" w:eastAsiaTheme="majorEastAsia" w:hAnsi="Verdana" w:cs="Segoe UI"/>
        </w:rPr>
        <w:t>alors</w:t>
      </w:r>
      <w:proofErr w:type="spellEnd"/>
      <w:r w:rsidRPr="00C54B9D">
        <w:rPr>
          <w:rFonts w:ascii="Verdana" w:eastAsiaTheme="majorEastAsia" w:hAnsi="Verdana" w:cs="Segoe UI"/>
        </w:rPr>
        <w:t xml:space="preserve"> que son </w:t>
      </w:r>
      <w:proofErr w:type="spellStart"/>
      <w:r w:rsidRPr="00C54B9D">
        <w:rPr>
          <w:rFonts w:ascii="Verdana" w:eastAsiaTheme="majorEastAsia" w:hAnsi="Verdana" w:cs="Segoe UI"/>
        </w:rPr>
        <w:t>poids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atteint</w:t>
      </w:r>
      <w:proofErr w:type="spellEnd"/>
      <w:r w:rsidRPr="00C54B9D">
        <w:rPr>
          <w:rFonts w:ascii="Verdana" w:eastAsiaTheme="majorEastAsia" w:hAnsi="Verdana" w:cs="Segoe UI"/>
        </w:rPr>
        <w:t xml:space="preserve"> les 340 livres, il </w:t>
      </w:r>
      <w:proofErr w:type="spellStart"/>
      <w:r w:rsidRPr="00C54B9D">
        <w:rPr>
          <w:rFonts w:ascii="Verdana" w:eastAsiaTheme="majorEastAsia" w:hAnsi="Verdana" w:cs="Segoe UI"/>
        </w:rPr>
        <w:t>décide</w:t>
      </w:r>
      <w:proofErr w:type="spellEnd"/>
      <w:r w:rsidRPr="00C54B9D">
        <w:rPr>
          <w:rFonts w:ascii="Verdana" w:eastAsiaTheme="majorEastAsia" w:hAnsi="Verdana" w:cs="Segoe UI"/>
        </w:rPr>
        <w:t xml:space="preserve"> de </w:t>
      </w:r>
      <w:proofErr w:type="spellStart"/>
      <w:r w:rsidRPr="00C54B9D">
        <w:rPr>
          <w:rFonts w:ascii="Verdana" w:eastAsiaTheme="majorEastAsia" w:hAnsi="Verdana" w:cs="Segoe UI"/>
        </w:rPr>
        <w:t>subir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une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chirurgie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bariatrique</w:t>
      </w:r>
      <w:proofErr w:type="spellEnd"/>
      <w:r w:rsidRPr="00C54B9D">
        <w:rPr>
          <w:rFonts w:ascii="Verdana" w:eastAsiaTheme="majorEastAsia" w:hAnsi="Verdana" w:cs="Segoe UI"/>
        </w:rPr>
        <w:t xml:space="preserve">. Cette </w:t>
      </w:r>
      <w:proofErr w:type="spellStart"/>
      <w:r w:rsidRPr="00C54B9D">
        <w:rPr>
          <w:rFonts w:ascii="Verdana" w:eastAsiaTheme="majorEastAsia" w:hAnsi="Verdana" w:cs="Segoe UI"/>
        </w:rPr>
        <w:t>opération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s'avère</w:t>
      </w:r>
      <w:proofErr w:type="spellEnd"/>
      <w:r w:rsidRPr="00C54B9D">
        <w:rPr>
          <w:rFonts w:ascii="Verdana" w:eastAsiaTheme="majorEastAsia" w:hAnsi="Verdana" w:cs="Segoe UI"/>
        </w:rPr>
        <w:t xml:space="preserve"> un </w:t>
      </w:r>
      <w:proofErr w:type="spellStart"/>
      <w:r w:rsidRPr="00C54B9D">
        <w:rPr>
          <w:rFonts w:ascii="Verdana" w:eastAsiaTheme="majorEastAsia" w:hAnsi="Verdana" w:cs="Segoe UI"/>
        </w:rPr>
        <w:t>échec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puisque</w:t>
      </w:r>
      <w:proofErr w:type="spellEnd"/>
      <w:r w:rsidRPr="00C54B9D">
        <w:rPr>
          <w:rFonts w:ascii="Verdana" w:eastAsiaTheme="majorEastAsia" w:hAnsi="Verdana" w:cs="Segoe UI"/>
        </w:rPr>
        <w:t xml:space="preserve"> Jordan ne </w:t>
      </w:r>
      <w:proofErr w:type="spellStart"/>
      <w:r w:rsidRPr="00C54B9D">
        <w:rPr>
          <w:rFonts w:ascii="Verdana" w:eastAsiaTheme="majorEastAsia" w:hAnsi="Verdana" w:cs="Segoe UI"/>
        </w:rPr>
        <w:t>s'est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gramStart"/>
      <w:r w:rsidRPr="00C54B9D">
        <w:rPr>
          <w:rFonts w:ascii="Verdana" w:eastAsiaTheme="majorEastAsia" w:hAnsi="Verdana" w:cs="Segoe UI"/>
        </w:rPr>
        <w:t>pas</w:t>
      </w:r>
      <w:proofErr w:type="gramEnd"/>
      <w:r w:rsidRPr="00C54B9D">
        <w:rPr>
          <w:rFonts w:ascii="Verdana" w:eastAsiaTheme="majorEastAsia" w:hAnsi="Verdana" w:cs="Segoe UI"/>
        </w:rPr>
        <w:t xml:space="preserve"> encore </w:t>
      </w:r>
      <w:proofErr w:type="spellStart"/>
      <w:r w:rsidRPr="00C54B9D">
        <w:rPr>
          <w:rFonts w:ascii="Verdana" w:eastAsiaTheme="majorEastAsia" w:hAnsi="Verdana" w:cs="Segoe UI"/>
        </w:rPr>
        <w:t>attaqué</w:t>
      </w:r>
      <w:proofErr w:type="spellEnd"/>
      <w:r w:rsidRPr="00C54B9D">
        <w:rPr>
          <w:rFonts w:ascii="Verdana" w:eastAsiaTheme="majorEastAsia" w:hAnsi="Verdana" w:cs="Segoe UI"/>
        </w:rPr>
        <w:t xml:space="preserve"> à </w:t>
      </w:r>
      <w:proofErr w:type="spellStart"/>
      <w:r w:rsidRPr="00C54B9D">
        <w:rPr>
          <w:rFonts w:ascii="Verdana" w:eastAsiaTheme="majorEastAsia" w:hAnsi="Verdana" w:cs="Segoe UI"/>
        </w:rPr>
        <w:t>l'origine</w:t>
      </w:r>
      <w:proofErr w:type="spellEnd"/>
      <w:r w:rsidRPr="00C54B9D">
        <w:rPr>
          <w:rFonts w:ascii="Verdana" w:eastAsiaTheme="majorEastAsia" w:hAnsi="Verdana" w:cs="Segoe UI"/>
        </w:rPr>
        <w:t xml:space="preserve"> de son mal-</w:t>
      </w:r>
      <w:proofErr w:type="spellStart"/>
      <w:r w:rsidRPr="00C54B9D">
        <w:rPr>
          <w:rFonts w:ascii="Verdana" w:eastAsiaTheme="majorEastAsia" w:hAnsi="Verdana" w:cs="Segoe UI"/>
        </w:rPr>
        <w:t>être</w:t>
      </w:r>
      <w:proofErr w:type="spellEnd"/>
      <w:r w:rsidRPr="00C54B9D">
        <w:rPr>
          <w:rFonts w:ascii="Verdana" w:eastAsiaTheme="majorEastAsia" w:hAnsi="Verdana" w:cs="Segoe UI"/>
        </w:rPr>
        <w:t xml:space="preserve">. Après des </w:t>
      </w:r>
      <w:proofErr w:type="spellStart"/>
      <w:r w:rsidRPr="00C54B9D">
        <w:rPr>
          <w:rFonts w:ascii="Verdana" w:eastAsiaTheme="majorEastAsia" w:hAnsi="Verdana" w:cs="Segoe UI"/>
        </w:rPr>
        <w:t>années</w:t>
      </w:r>
      <w:proofErr w:type="spellEnd"/>
      <w:r w:rsidRPr="00C54B9D">
        <w:rPr>
          <w:rFonts w:ascii="Verdana" w:eastAsiaTheme="majorEastAsia" w:hAnsi="Verdana" w:cs="Segoe UI"/>
        </w:rPr>
        <w:t xml:space="preserve"> de </w:t>
      </w:r>
      <w:proofErr w:type="spellStart"/>
      <w:r w:rsidRPr="00C54B9D">
        <w:rPr>
          <w:rFonts w:ascii="Verdana" w:eastAsiaTheme="majorEastAsia" w:hAnsi="Verdana" w:cs="Segoe UI"/>
        </w:rPr>
        <w:t>thérapie</w:t>
      </w:r>
      <w:proofErr w:type="spellEnd"/>
      <w:r w:rsidRPr="00C54B9D">
        <w:rPr>
          <w:rFonts w:ascii="Verdana" w:eastAsiaTheme="majorEastAsia" w:hAnsi="Verdana" w:cs="Segoe UI"/>
        </w:rPr>
        <w:t xml:space="preserve">, </w:t>
      </w:r>
      <w:proofErr w:type="spellStart"/>
      <w:r w:rsidRPr="00C54B9D">
        <w:rPr>
          <w:rFonts w:ascii="Verdana" w:eastAsiaTheme="majorEastAsia" w:hAnsi="Verdana" w:cs="Segoe UI"/>
        </w:rPr>
        <w:t>l'auteur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est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aujourd'hui</w:t>
      </w:r>
      <w:proofErr w:type="spellEnd"/>
      <w:r w:rsidRPr="00C54B9D">
        <w:rPr>
          <w:rFonts w:ascii="Verdana" w:eastAsiaTheme="majorEastAsia" w:hAnsi="Verdana" w:cs="Segoe UI"/>
        </w:rPr>
        <w:t xml:space="preserve"> prêt à </w:t>
      </w:r>
      <w:proofErr w:type="spellStart"/>
      <w:r w:rsidRPr="00C54B9D">
        <w:rPr>
          <w:rFonts w:ascii="Verdana" w:eastAsiaTheme="majorEastAsia" w:hAnsi="Verdana" w:cs="Segoe UI"/>
        </w:rPr>
        <w:t>partager</w:t>
      </w:r>
      <w:proofErr w:type="spellEnd"/>
      <w:r w:rsidRPr="00C54B9D">
        <w:rPr>
          <w:rFonts w:ascii="Verdana" w:eastAsiaTheme="majorEastAsia" w:hAnsi="Verdana" w:cs="Segoe UI"/>
        </w:rPr>
        <w:t xml:space="preserve"> son histoire pour </w:t>
      </w:r>
      <w:proofErr w:type="spellStart"/>
      <w:r w:rsidRPr="00C54B9D">
        <w:rPr>
          <w:rFonts w:ascii="Verdana" w:eastAsiaTheme="majorEastAsia" w:hAnsi="Verdana" w:cs="Segoe UI"/>
        </w:rPr>
        <w:t>apporter</w:t>
      </w:r>
      <w:proofErr w:type="spellEnd"/>
      <w:r w:rsidRPr="00C54B9D">
        <w:rPr>
          <w:rFonts w:ascii="Verdana" w:eastAsiaTheme="majorEastAsia" w:hAnsi="Verdana" w:cs="Segoe UI"/>
        </w:rPr>
        <w:t xml:space="preserve"> un peu de lumière à </w:t>
      </w:r>
      <w:proofErr w:type="spellStart"/>
      <w:r w:rsidRPr="00C54B9D">
        <w:rPr>
          <w:rFonts w:ascii="Verdana" w:eastAsiaTheme="majorEastAsia" w:hAnsi="Verdana" w:cs="Segoe UI"/>
        </w:rPr>
        <w:t>ceux</w:t>
      </w:r>
      <w:proofErr w:type="spellEnd"/>
      <w:r w:rsidRPr="00C54B9D">
        <w:rPr>
          <w:rFonts w:ascii="Verdana" w:eastAsiaTheme="majorEastAsia" w:hAnsi="Verdana" w:cs="Segoe UI"/>
        </w:rPr>
        <w:t xml:space="preserve"> et </w:t>
      </w:r>
      <w:proofErr w:type="spellStart"/>
      <w:r w:rsidRPr="00C54B9D">
        <w:rPr>
          <w:rFonts w:ascii="Verdana" w:eastAsiaTheme="majorEastAsia" w:hAnsi="Verdana" w:cs="Segoe UI"/>
        </w:rPr>
        <w:t>celles</w:t>
      </w:r>
      <w:proofErr w:type="spellEnd"/>
      <w:r w:rsidRPr="00C54B9D">
        <w:rPr>
          <w:rFonts w:ascii="Verdana" w:eastAsiaTheme="majorEastAsia" w:hAnsi="Verdana" w:cs="Segoe UI"/>
        </w:rPr>
        <w:t xml:space="preserve"> qui </w:t>
      </w:r>
      <w:proofErr w:type="spellStart"/>
      <w:r w:rsidRPr="00C54B9D">
        <w:rPr>
          <w:rFonts w:ascii="Verdana" w:eastAsiaTheme="majorEastAsia" w:hAnsi="Verdana" w:cs="Segoe UI"/>
        </w:rPr>
        <w:t>traversent</w:t>
      </w:r>
      <w:proofErr w:type="spellEnd"/>
      <w:r w:rsidRPr="00C54B9D">
        <w:rPr>
          <w:rFonts w:ascii="Verdana" w:eastAsiaTheme="majorEastAsia" w:hAnsi="Verdana" w:cs="Segoe UI"/>
        </w:rPr>
        <w:t xml:space="preserve"> des </w:t>
      </w:r>
      <w:proofErr w:type="spellStart"/>
      <w:r w:rsidRPr="00C54B9D">
        <w:rPr>
          <w:rFonts w:ascii="Verdana" w:eastAsiaTheme="majorEastAsia" w:hAnsi="Verdana" w:cs="Segoe UI"/>
        </w:rPr>
        <w:t>épreuves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similaires</w:t>
      </w:r>
      <w:proofErr w:type="spellEnd"/>
      <w:r w:rsidRPr="00C54B9D">
        <w:rPr>
          <w:rFonts w:ascii="Verdana" w:eastAsiaTheme="majorEastAsia" w:hAnsi="Verdana" w:cs="Segoe UI"/>
        </w:rPr>
        <w:t xml:space="preserve"> aux </w:t>
      </w:r>
      <w:proofErr w:type="spellStart"/>
      <w:r w:rsidRPr="00C54B9D">
        <w:rPr>
          <w:rFonts w:ascii="Verdana" w:eastAsiaTheme="majorEastAsia" w:hAnsi="Verdana" w:cs="Segoe UI"/>
        </w:rPr>
        <w:t>siennes</w:t>
      </w:r>
      <w:proofErr w:type="spellEnd"/>
      <w:r w:rsidRPr="00C54B9D">
        <w:rPr>
          <w:rFonts w:ascii="Verdana" w:eastAsiaTheme="majorEastAsia" w:hAnsi="Verdana" w:cs="Segoe UI"/>
        </w:rPr>
        <w:t xml:space="preserve">. Ce </w:t>
      </w:r>
      <w:proofErr w:type="spellStart"/>
      <w:r w:rsidRPr="00C54B9D">
        <w:rPr>
          <w:rFonts w:ascii="Verdana" w:eastAsiaTheme="majorEastAsia" w:hAnsi="Verdana" w:cs="Segoe UI"/>
        </w:rPr>
        <w:t>récit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touchant</w:t>
      </w:r>
      <w:proofErr w:type="spellEnd"/>
      <w:r w:rsidRPr="00C54B9D">
        <w:rPr>
          <w:rFonts w:ascii="Verdana" w:eastAsiaTheme="majorEastAsia" w:hAnsi="Verdana" w:cs="Segoe UI"/>
        </w:rPr>
        <w:t xml:space="preserve">, cru par moments et </w:t>
      </w:r>
      <w:proofErr w:type="spellStart"/>
      <w:r w:rsidRPr="00C54B9D">
        <w:rPr>
          <w:rFonts w:ascii="Verdana" w:eastAsiaTheme="majorEastAsia" w:hAnsi="Verdana" w:cs="Segoe UI"/>
        </w:rPr>
        <w:t>d'une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authenticité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criante</w:t>
      </w:r>
      <w:proofErr w:type="spellEnd"/>
      <w:r w:rsidRPr="00C54B9D">
        <w:rPr>
          <w:rFonts w:ascii="Verdana" w:eastAsiaTheme="majorEastAsia" w:hAnsi="Verdana" w:cs="Segoe UI"/>
        </w:rPr>
        <w:t xml:space="preserve">, </w:t>
      </w:r>
      <w:proofErr w:type="spellStart"/>
      <w:r w:rsidRPr="00C54B9D">
        <w:rPr>
          <w:rFonts w:ascii="Verdana" w:eastAsiaTheme="majorEastAsia" w:hAnsi="Verdana" w:cs="Segoe UI"/>
        </w:rPr>
        <w:t>est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celui</w:t>
      </w:r>
      <w:proofErr w:type="spellEnd"/>
      <w:r w:rsidRPr="00C54B9D">
        <w:rPr>
          <w:rFonts w:ascii="Verdana" w:eastAsiaTheme="majorEastAsia" w:hAnsi="Verdana" w:cs="Segoe UI"/>
        </w:rPr>
        <w:t xml:space="preserve"> d'un homme </w:t>
      </w:r>
      <w:proofErr w:type="spellStart"/>
      <w:r w:rsidRPr="00C54B9D">
        <w:rPr>
          <w:rFonts w:ascii="Verdana" w:eastAsiaTheme="majorEastAsia" w:hAnsi="Verdana" w:cs="Segoe UI"/>
        </w:rPr>
        <w:t>résilient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en</w:t>
      </w:r>
      <w:proofErr w:type="spellEnd"/>
      <w:r w:rsidRPr="00C54B9D">
        <w:rPr>
          <w:rFonts w:ascii="Verdana" w:eastAsiaTheme="majorEastAsia" w:hAnsi="Verdana" w:cs="Segoe UI"/>
        </w:rPr>
        <w:t xml:space="preserve"> </w:t>
      </w:r>
      <w:proofErr w:type="spellStart"/>
      <w:r w:rsidRPr="00C54B9D">
        <w:rPr>
          <w:rFonts w:ascii="Verdana" w:eastAsiaTheme="majorEastAsia" w:hAnsi="Verdana" w:cs="Segoe UI"/>
        </w:rPr>
        <w:t>quête</w:t>
      </w:r>
      <w:proofErr w:type="spellEnd"/>
      <w:r w:rsidRPr="00C54B9D">
        <w:rPr>
          <w:rFonts w:ascii="Verdana" w:eastAsiaTheme="majorEastAsia" w:hAnsi="Verdana" w:cs="Segoe UI"/>
        </w:rPr>
        <w:t xml:space="preserve"> d'amour</w:t>
      </w:r>
      <w:r>
        <w:rPr>
          <w:rFonts w:ascii="Verdana" w:eastAsiaTheme="majorEastAsia" w:hAnsi="Verdana" w:cs="Segoe UI"/>
        </w:rPr>
        <w:t>.</w:t>
      </w:r>
    </w:p>
    <w:p w14:paraId="6A208531" w14:textId="1C90D430" w:rsidR="006167DF" w:rsidRPr="0034260F" w:rsidRDefault="006167DF" w:rsidP="0034260F">
      <w:pPr>
        <w:pStyle w:val="Heading2"/>
        <w:rPr>
          <w:rFonts w:ascii="Verdana" w:hAnsi="Verdana"/>
        </w:rPr>
      </w:pPr>
      <w:proofErr w:type="spellStart"/>
      <w:r w:rsidRPr="0034260F">
        <w:rPr>
          <w:rFonts w:ascii="Verdana" w:hAnsi="Verdana"/>
        </w:rPr>
        <w:lastRenderedPageBreak/>
        <w:t>Retrouvailles</w:t>
      </w:r>
      <w:proofErr w:type="spellEnd"/>
      <w:r w:rsidRPr="0034260F">
        <w:rPr>
          <w:rFonts w:ascii="Verdana" w:hAnsi="Verdana"/>
        </w:rPr>
        <w:t xml:space="preserve"> à la </w:t>
      </w:r>
      <w:proofErr w:type="spellStart"/>
      <w:r w:rsidRPr="0034260F">
        <w:rPr>
          <w:rFonts w:ascii="Verdana" w:hAnsi="Verdana"/>
        </w:rPr>
        <w:t>librairie</w:t>
      </w:r>
      <w:proofErr w:type="spellEnd"/>
      <w:r w:rsidRPr="0034260F">
        <w:rPr>
          <w:rFonts w:ascii="Verdana" w:hAnsi="Verdana"/>
        </w:rPr>
        <w:t xml:space="preserve"> de </w:t>
      </w:r>
      <w:r w:rsidRPr="0034260F">
        <w:rPr>
          <w:rFonts w:ascii="Verdana" w:hAnsi="Verdana"/>
        </w:rPr>
        <w:t>W</w:t>
      </w:r>
      <w:r w:rsidRPr="0034260F">
        <w:rPr>
          <w:rFonts w:ascii="Verdana" w:hAnsi="Verdana"/>
        </w:rPr>
        <w:t>ellfleet par Kristan Higgins</w:t>
      </w:r>
    </w:p>
    <w:p w14:paraId="3531D750" w14:textId="0FB89073" w:rsidR="006167DF" w:rsidRPr="0034260F" w:rsidRDefault="0034260F" w:rsidP="0034260F">
      <w:pPr>
        <w:pStyle w:val="Heading3"/>
        <w:rPr>
          <w:rFonts w:ascii="Verdana" w:hAnsi="Verdana"/>
        </w:rPr>
      </w:pPr>
      <w:r w:rsidRPr="0034260F">
        <w:rPr>
          <w:rFonts w:ascii="Verdana" w:hAnsi="Verdana"/>
        </w:rPr>
        <w:t xml:space="preserve">Littérature </w:t>
      </w:r>
      <w:proofErr w:type="spellStart"/>
      <w:r w:rsidRPr="0034260F">
        <w:rPr>
          <w:rFonts w:ascii="Verdana" w:hAnsi="Verdana"/>
        </w:rPr>
        <w:t>générale</w:t>
      </w:r>
      <w:proofErr w:type="spellEnd"/>
      <w:r w:rsidRPr="0034260F">
        <w:rPr>
          <w:rFonts w:ascii="Verdana" w:hAnsi="Verdana"/>
        </w:rPr>
        <w:t xml:space="preserve"> (romans)</w:t>
      </w:r>
    </w:p>
    <w:p w14:paraId="1B94626B" w14:textId="41ACB646" w:rsidR="0034260F" w:rsidRDefault="0034260F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B3286B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4" w:history="1">
        <w:r w:rsidRPr="00750D26">
          <w:rPr>
            <w:rStyle w:val="Hyperlink"/>
            <w:rFonts w:ascii="Verdana" w:hAnsi="Verdana"/>
          </w:rPr>
          <w:t>https://celalibrary.ca/node/25429623</w:t>
        </w:r>
      </w:hyperlink>
      <w:r>
        <w:rPr>
          <w:rFonts w:ascii="Verdana" w:hAnsi="Verdana"/>
        </w:rPr>
        <w:t xml:space="preserve"> </w:t>
      </w:r>
    </w:p>
    <w:p w14:paraId="29B9D208" w14:textId="77777777" w:rsidR="0034260F" w:rsidRDefault="0034260F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318F04C" w14:textId="7C4EA308" w:rsidR="0034260F" w:rsidRDefault="0034260F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34260F">
        <w:rPr>
          <w:rFonts w:ascii="Verdana" w:eastAsiaTheme="majorEastAsia" w:hAnsi="Verdana" w:cs="Segoe UI"/>
        </w:rPr>
        <w:t xml:space="preserve">Cape Cod, </w:t>
      </w:r>
      <w:proofErr w:type="spellStart"/>
      <w:r w:rsidRPr="0034260F">
        <w:rPr>
          <w:rFonts w:ascii="Verdana" w:eastAsiaTheme="majorEastAsia" w:hAnsi="Verdana" w:cs="Segoe UI"/>
        </w:rPr>
        <w:t>Massachussetts</w:t>
      </w:r>
      <w:proofErr w:type="spellEnd"/>
      <w:r w:rsidRPr="0034260F">
        <w:rPr>
          <w:rFonts w:ascii="Verdana" w:eastAsiaTheme="majorEastAsia" w:hAnsi="Verdana" w:cs="Segoe UI"/>
        </w:rPr>
        <w:t xml:space="preserve">. Harlow Smith </w:t>
      </w:r>
      <w:proofErr w:type="spellStart"/>
      <w:r w:rsidRPr="0034260F">
        <w:rPr>
          <w:rFonts w:ascii="Verdana" w:eastAsiaTheme="majorEastAsia" w:hAnsi="Verdana" w:cs="Segoe UI"/>
        </w:rPr>
        <w:t>est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fière</w:t>
      </w:r>
      <w:proofErr w:type="spellEnd"/>
      <w:r w:rsidRPr="0034260F">
        <w:rPr>
          <w:rFonts w:ascii="Verdana" w:eastAsiaTheme="majorEastAsia" w:hAnsi="Verdana" w:cs="Segoe UI"/>
        </w:rPr>
        <w:t xml:space="preserve"> de la </w:t>
      </w:r>
      <w:proofErr w:type="spellStart"/>
      <w:r w:rsidRPr="0034260F">
        <w:rPr>
          <w:rFonts w:ascii="Verdana" w:eastAsiaTheme="majorEastAsia" w:hAnsi="Verdana" w:cs="Segoe UI"/>
        </w:rPr>
        <w:t>librairie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qu'elle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tient</w:t>
      </w:r>
      <w:proofErr w:type="spellEnd"/>
      <w:r w:rsidRPr="0034260F">
        <w:rPr>
          <w:rFonts w:ascii="Verdana" w:eastAsiaTheme="majorEastAsia" w:hAnsi="Verdana" w:cs="Segoe UI"/>
        </w:rPr>
        <w:t xml:space="preserve"> avec son </w:t>
      </w:r>
      <w:proofErr w:type="gramStart"/>
      <w:r w:rsidRPr="0034260F">
        <w:rPr>
          <w:rFonts w:ascii="Verdana" w:eastAsiaTheme="majorEastAsia" w:hAnsi="Verdana" w:cs="Segoe UI"/>
        </w:rPr>
        <w:t>grand-père</w:t>
      </w:r>
      <w:proofErr w:type="gramEnd"/>
      <w:r w:rsidRPr="0034260F">
        <w:rPr>
          <w:rFonts w:ascii="Verdana" w:eastAsiaTheme="majorEastAsia" w:hAnsi="Verdana" w:cs="Segoe UI"/>
        </w:rPr>
        <w:t xml:space="preserve">, et de </w:t>
      </w:r>
      <w:proofErr w:type="spellStart"/>
      <w:r w:rsidRPr="0034260F">
        <w:rPr>
          <w:rFonts w:ascii="Verdana" w:eastAsiaTheme="majorEastAsia" w:hAnsi="Verdana" w:cs="Segoe UI"/>
        </w:rPr>
        <w:t>l'ambiance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cosy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qu'elle</w:t>
      </w:r>
      <w:proofErr w:type="spellEnd"/>
      <w:r w:rsidRPr="0034260F">
        <w:rPr>
          <w:rFonts w:ascii="Verdana" w:eastAsiaTheme="majorEastAsia" w:hAnsi="Verdana" w:cs="Segoe UI"/>
        </w:rPr>
        <w:t xml:space="preserve"> a </w:t>
      </w:r>
      <w:proofErr w:type="spellStart"/>
      <w:r w:rsidRPr="0034260F">
        <w:rPr>
          <w:rFonts w:ascii="Verdana" w:eastAsiaTheme="majorEastAsia" w:hAnsi="Verdana" w:cs="Segoe UI"/>
        </w:rPr>
        <w:t>réussi</w:t>
      </w:r>
      <w:proofErr w:type="spellEnd"/>
      <w:r w:rsidRPr="0034260F">
        <w:rPr>
          <w:rFonts w:ascii="Verdana" w:eastAsiaTheme="majorEastAsia" w:hAnsi="Verdana" w:cs="Segoe UI"/>
        </w:rPr>
        <w:t xml:space="preserve"> à y </w:t>
      </w:r>
      <w:proofErr w:type="spellStart"/>
      <w:r w:rsidRPr="0034260F">
        <w:rPr>
          <w:rFonts w:ascii="Verdana" w:eastAsiaTheme="majorEastAsia" w:hAnsi="Verdana" w:cs="Segoe UI"/>
        </w:rPr>
        <w:t>créer</w:t>
      </w:r>
      <w:proofErr w:type="spellEnd"/>
      <w:r w:rsidRPr="0034260F">
        <w:rPr>
          <w:rFonts w:ascii="Verdana" w:eastAsiaTheme="majorEastAsia" w:hAnsi="Verdana" w:cs="Segoe UI"/>
        </w:rPr>
        <w:t xml:space="preserve">. Une </w:t>
      </w:r>
      <w:proofErr w:type="spellStart"/>
      <w:r w:rsidRPr="0034260F">
        <w:rPr>
          <w:rFonts w:ascii="Verdana" w:eastAsiaTheme="majorEastAsia" w:hAnsi="Verdana" w:cs="Segoe UI"/>
        </w:rPr>
        <w:t>cheminée</w:t>
      </w:r>
      <w:proofErr w:type="spellEnd"/>
      <w:r w:rsidRPr="0034260F">
        <w:rPr>
          <w:rFonts w:ascii="Verdana" w:eastAsiaTheme="majorEastAsia" w:hAnsi="Verdana" w:cs="Segoe UI"/>
        </w:rPr>
        <w:t xml:space="preserve">, un petit café, beaucoup </w:t>
      </w:r>
      <w:proofErr w:type="spellStart"/>
      <w:r w:rsidRPr="0034260F">
        <w:rPr>
          <w:rFonts w:ascii="Verdana" w:eastAsiaTheme="majorEastAsia" w:hAnsi="Verdana" w:cs="Segoe UI"/>
        </w:rPr>
        <w:t>d'alcôves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aménagées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en</w:t>
      </w:r>
      <w:proofErr w:type="spellEnd"/>
      <w:r w:rsidRPr="0034260F">
        <w:rPr>
          <w:rFonts w:ascii="Verdana" w:eastAsiaTheme="majorEastAsia" w:hAnsi="Verdana" w:cs="Segoe UI"/>
        </w:rPr>
        <w:t xml:space="preserve"> coins lecture </w:t>
      </w:r>
      <w:proofErr w:type="spellStart"/>
      <w:r w:rsidRPr="0034260F">
        <w:rPr>
          <w:rFonts w:ascii="Verdana" w:eastAsiaTheme="majorEastAsia" w:hAnsi="Verdana" w:cs="Segoe UI"/>
        </w:rPr>
        <w:t>ainsi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qu'un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jardin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fleuri</w:t>
      </w:r>
      <w:proofErr w:type="spellEnd"/>
      <w:r w:rsidRPr="0034260F">
        <w:rPr>
          <w:rFonts w:ascii="Verdana" w:eastAsiaTheme="majorEastAsia" w:hAnsi="Verdana" w:cs="Segoe UI"/>
        </w:rPr>
        <w:t xml:space="preserve"> font le succès de </w:t>
      </w:r>
      <w:proofErr w:type="spellStart"/>
      <w:r w:rsidRPr="0034260F">
        <w:rPr>
          <w:rFonts w:ascii="Verdana" w:eastAsiaTheme="majorEastAsia" w:hAnsi="Verdana" w:cs="Segoe UI"/>
        </w:rPr>
        <w:t>sa</w:t>
      </w:r>
      <w:proofErr w:type="spellEnd"/>
      <w:r w:rsidRPr="0034260F">
        <w:rPr>
          <w:rFonts w:ascii="Verdana" w:eastAsiaTheme="majorEastAsia" w:hAnsi="Verdana" w:cs="Segoe UI"/>
        </w:rPr>
        <w:t xml:space="preserve"> boutique. </w:t>
      </w:r>
      <w:proofErr w:type="spellStart"/>
      <w:r w:rsidRPr="0034260F">
        <w:rPr>
          <w:rFonts w:ascii="Verdana" w:eastAsiaTheme="majorEastAsia" w:hAnsi="Verdana" w:cs="Segoe UI"/>
        </w:rPr>
        <w:t>Célibataire</w:t>
      </w:r>
      <w:proofErr w:type="spellEnd"/>
      <w:r w:rsidRPr="0034260F">
        <w:rPr>
          <w:rFonts w:ascii="Verdana" w:eastAsiaTheme="majorEastAsia" w:hAnsi="Verdana" w:cs="Segoe UI"/>
        </w:rPr>
        <w:t xml:space="preserve">, </w:t>
      </w:r>
      <w:proofErr w:type="spellStart"/>
      <w:r w:rsidRPr="0034260F">
        <w:rPr>
          <w:rFonts w:ascii="Verdana" w:eastAsiaTheme="majorEastAsia" w:hAnsi="Verdana" w:cs="Segoe UI"/>
        </w:rPr>
        <w:t>elle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mène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une</w:t>
      </w:r>
      <w:proofErr w:type="spellEnd"/>
      <w:r w:rsidRPr="0034260F">
        <w:rPr>
          <w:rFonts w:ascii="Verdana" w:eastAsiaTheme="majorEastAsia" w:hAnsi="Verdana" w:cs="Segoe UI"/>
        </w:rPr>
        <w:t xml:space="preserve"> vie </w:t>
      </w:r>
      <w:proofErr w:type="spellStart"/>
      <w:r w:rsidRPr="0034260F">
        <w:rPr>
          <w:rFonts w:ascii="Verdana" w:eastAsiaTheme="majorEastAsia" w:hAnsi="Verdana" w:cs="Segoe UI"/>
        </w:rPr>
        <w:t>tranquille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jusqu'au</w:t>
      </w:r>
      <w:proofErr w:type="spellEnd"/>
      <w:r w:rsidRPr="0034260F">
        <w:rPr>
          <w:rFonts w:ascii="Verdana" w:eastAsiaTheme="majorEastAsia" w:hAnsi="Verdana" w:cs="Segoe UI"/>
        </w:rPr>
        <w:t xml:space="preserve"> jour </w:t>
      </w:r>
      <w:proofErr w:type="spellStart"/>
      <w:r w:rsidRPr="0034260F">
        <w:rPr>
          <w:rFonts w:ascii="Verdana" w:eastAsiaTheme="majorEastAsia" w:hAnsi="Verdana" w:cs="Segoe UI"/>
        </w:rPr>
        <w:t>où</w:t>
      </w:r>
      <w:proofErr w:type="spellEnd"/>
      <w:r w:rsidRPr="0034260F">
        <w:rPr>
          <w:rFonts w:ascii="Verdana" w:eastAsiaTheme="majorEastAsia" w:hAnsi="Verdana" w:cs="Segoe UI"/>
        </w:rPr>
        <w:t xml:space="preserve"> Matthew fait irruption dans la </w:t>
      </w:r>
      <w:proofErr w:type="spellStart"/>
      <w:r w:rsidRPr="0034260F">
        <w:rPr>
          <w:rFonts w:ascii="Verdana" w:eastAsiaTheme="majorEastAsia" w:hAnsi="Verdana" w:cs="Segoe UI"/>
        </w:rPr>
        <w:t>librairie</w:t>
      </w:r>
      <w:proofErr w:type="spellEnd"/>
      <w:r w:rsidRPr="0034260F">
        <w:rPr>
          <w:rFonts w:ascii="Verdana" w:eastAsiaTheme="majorEastAsia" w:hAnsi="Verdana" w:cs="Segoe UI"/>
        </w:rPr>
        <w:t xml:space="preserve">. Car </w:t>
      </w:r>
      <w:proofErr w:type="spellStart"/>
      <w:r w:rsidRPr="0034260F">
        <w:rPr>
          <w:rFonts w:ascii="Verdana" w:eastAsiaTheme="majorEastAsia" w:hAnsi="Verdana" w:cs="Segoe UI"/>
        </w:rPr>
        <w:t>ce</w:t>
      </w:r>
      <w:proofErr w:type="spellEnd"/>
      <w:r w:rsidRPr="0034260F">
        <w:rPr>
          <w:rFonts w:ascii="Verdana" w:eastAsiaTheme="majorEastAsia" w:hAnsi="Verdana" w:cs="Segoe UI"/>
        </w:rPr>
        <w:t xml:space="preserve"> dernier </w:t>
      </w:r>
      <w:proofErr w:type="spellStart"/>
      <w:r w:rsidRPr="0034260F">
        <w:rPr>
          <w:rFonts w:ascii="Verdana" w:eastAsiaTheme="majorEastAsia" w:hAnsi="Verdana" w:cs="Segoe UI"/>
        </w:rPr>
        <w:t>n'est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autre</w:t>
      </w:r>
      <w:proofErr w:type="spellEnd"/>
      <w:r w:rsidRPr="0034260F">
        <w:rPr>
          <w:rFonts w:ascii="Verdana" w:eastAsiaTheme="majorEastAsia" w:hAnsi="Verdana" w:cs="Segoe UI"/>
        </w:rPr>
        <w:t xml:space="preserve"> que </w:t>
      </w:r>
      <w:proofErr w:type="spellStart"/>
      <w:r w:rsidRPr="0034260F">
        <w:rPr>
          <w:rFonts w:ascii="Verdana" w:eastAsiaTheme="majorEastAsia" w:hAnsi="Verdana" w:cs="Segoe UI"/>
        </w:rPr>
        <w:t>l'enfant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qu'elle</w:t>
      </w:r>
      <w:proofErr w:type="spellEnd"/>
      <w:r w:rsidRPr="0034260F">
        <w:rPr>
          <w:rFonts w:ascii="Verdana" w:eastAsiaTheme="majorEastAsia" w:hAnsi="Verdana" w:cs="Segoe UI"/>
        </w:rPr>
        <w:t xml:space="preserve"> a </w:t>
      </w:r>
      <w:proofErr w:type="spellStart"/>
      <w:r w:rsidRPr="0034260F">
        <w:rPr>
          <w:rFonts w:ascii="Verdana" w:eastAsiaTheme="majorEastAsia" w:hAnsi="Verdana" w:cs="Segoe UI"/>
        </w:rPr>
        <w:t>décidé</w:t>
      </w:r>
      <w:proofErr w:type="spellEnd"/>
      <w:r w:rsidRPr="0034260F">
        <w:rPr>
          <w:rFonts w:ascii="Verdana" w:eastAsiaTheme="majorEastAsia" w:hAnsi="Verdana" w:cs="Segoe UI"/>
        </w:rPr>
        <w:t xml:space="preserve"> de placer à </w:t>
      </w:r>
      <w:proofErr w:type="spellStart"/>
      <w:r w:rsidRPr="0034260F">
        <w:rPr>
          <w:rFonts w:ascii="Verdana" w:eastAsiaTheme="majorEastAsia" w:hAnsi="Verdana" w:cs="Segoe UI"/>
        </w:rPr>
        <w:t>l'adoption</w:t>
      </w:r>
      <w:proofErr w:type="spellEnd"/>
      <w:r w:rsidRPr="0034260F">
        <w:rPr>
          <w:rFonts w:ascii="Verdana" w:eastAsiaTheme="majorEastAsia" w:hAnsi="Verdana" w:cs="Segoe UI"/>
        </w:rPr>
        <w:t xml:space="preserve"> dix-</w:t>
      </w:r>
      <w:proofErr w:type="spellStart"/>
      <w:r w:rsidRPr="0034260F">
        <w:rPr>
          <w:rFonts w:ascii="Verdana" w:eastAsiaTheme="majorEastAsia" w:hAnsi="Verdana" w:cs="Segoe UI"/>
        </w:rPr>
        <w:t>huit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ans</w:t>
      </w:r>
      <w:proofErr w:type="spellEnd"/>
      <w:r w:rsidRPr="0034260F">
        <w:rPr>
          <w:rFonts w:ascii="Verdana" w:eastAsiaTheme="majorEastAsia" w:hAnsi="Verdana" w:cs="Segoe UI"/>
        </w:rPr>
        <w:t xml:space="preserve"> plus </w:t>
      </w:r>
      <w:proofErr w:type="spellStart"/>
      <w:r w:rsidRPr="0034260F">
        <w:rPr>
          <w:rFonts w:ascii="Verdana" w:eastAsiaTheme="majorEastAsia" w:hAnsi="Verdana" w:cs="Segoe UI"/>
        </w:rPr>
        <w:t>tôt</w:t>
      </w:r>
      <w:proofErr w:type="spellEnd"/>
      <w:r w:rsidRPr="0034260F">
        <w:rPr>
          <w:rFonts w:ascii="Verdana" w:eastAsiaTheme="majorEastAsia" w:hAnsi="Verdana" w:cs="Segoe UI"/>
        </w:rPr>
        <w:t xml:space="preserve">, sans </w:t>
      </w:r>
      <w:proofErr w:type="spellStart"/>
      <w:r w:rsidRPr="0034260F">
        <w:rPr>
          <w:rFonts w:ascii="Verdana" w:eastAsiaTheme="majorEastAsia" w:hAnsi="Verdana" w:cs="Segoe UI"/>
        </w:rPr>
        <w:t>en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parler</w:t>
      </w:r>
      <w:proofErr w:type="spellEnd"/>
      <w:r w:rsidRPr="0034260F">
        <w:rPr>
          <w:rFonts w:ascii="Verdana" w:eastAsiaTheme="majorEastAsia" w:hAnsi="Verdana" w:cs="Segoe UI"/>
        </w:rPr>
        <w:t xml:space="preserve"> à </w:t>
      </w:r>
      <w:proofErr w:type="spellStart"/>
      <w:r w:rsidRPr="0034260F">
        <w:rPr>
          <w:rFonts w:ascii="Verdana" w:eastAsiaTheme="majorEastAsia" w:hAnsi="Verdana" w:cs="Segoe UI"/>
        </w:rPr>
        <w:t>personne</w:t>
      </w:r>
      <w:proofErr w:type="spellEnd"/>
      <w:r w:rsidRPr="0034260F">
        <w:rPr>
          <w:rFonts w:ascii="Verdana" w:eastAsiaTheme="majorEastAsia" w:hAnsi="Verdana" w:cs="Segoe UI"/>
        </w:rPr>
        <w:t xml:space="preserve">... Si Harlow </w:t>
      </w:r>
      <w:proofErr w:type="spellStart"/>
      <w:r w:rsidRPr="0034260F">
        <w:rPr>
          <w:rFonts w:ascii="Verdana" w:eastAsiaTheme="majorEastAsia" w:hAnsi="Verdana" w:cs="Segoe UI"/>
        </w:rPr>
        <w:t>est</w:t>
      </w:r>
      <w:proofErr w:type="spellEnd"/>
      <w:r w:rsidRPr="0034260F">
        <w:rPr>
          <w:rFonts w:ascii="Verdana" w:eastAsiaTheme="majorEastAsia" w:hAnsi="Verdana" w:cs="Segoe UI"/>
        </w:rPr>
        <w:t xml:space="preserve"> surprise, </w:t>
      </w:r>
      <w:proofErr w:type="spellStart"/>
      <w:r w:rsidRPr="0034260F">
        <w:rPr>
          <w:rFonts w:ascii="Verdana" w:eastAsiaTheme="majorEastAsia" w:hAnsi="Verdana" w:cs="Segoe UI"/>
        </w:rPr>
        <w:t>c'est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aussi</w:t>
      </w:r>
      <w:proofErr w:type="spellEnd"/>
      <w:r w:rsidRPr="0034260F">
        <w:rPr>
          <w:rFonts w:ascii="Verdana" w:eastAsiaTheme="majorEastAsia" w:hAnsi="Verdana" w:cs="Segoe UI"/>
        </w:rPr>
        <w:t xml:space="preserve"> le </w:t>
      </w:r>
      <w:proofErr w:type="spellStart"/>
      <w:r w:rsidRPr="0034260F">
        <w:rPr>
          <w:rFonts w:ascii="Verdana" w:eastAsiaTheme="majorEastAsia" w:hAnsi="Verdana" w:cs="Segoe UI"/>
        </w:rPr>
        <w:t>cas</w:t>
      </w:r>
      <w:proofErr w:type="spellEnd"/>
      <w:r w:rsidRPr="0034260F">
        <w:rPr>
          <w:rFonts w:ascii="Verdana" w:eastAsiaTheme="majorEastAsia" w:hAnsi="Verdana" w:cs="Segoe UI"/>
        </w:rPr>
        <w:t xml:space="preserve"> de Monica, la mère adoptive de Matthew, qui </w:t>
      </w:r>
      <w:proofErr w:type="spellStart"/>
      <w:r w:rsidRPr="0034260F">
        <w:rPr>
          <w:rFonts w:ascii="Verdana" w:eastAsiaTheme="majorEastAsia" w:hAnsi="Verdana" w:cs="Segoe UI"/>
        </w:rPr>
        <w:t>n'imaginait</w:t>
      </w:r>
      <w:proofErr w:type="spellEnd"/>
      <w:r w:rsidRPr="0034260F">
        <w:rPr>
          <w:rFonts w:ascii="Verdana" w:eastAsiaTheme="majorEastAsia" w:hAnsi="Verdana" w:cs="Segoe UI"/>
        </w:rPr>
        <w:t xml:space="preserve"> pas que son </w:t>
      </w:r>
      <w:proofErr w:type="spellStart"/>
      <w:r w:rsidRPr="0034260F">
        <w:rPr>
          <w:rFonts w:ascii="Verdana" w:eastAsiaTheme="majorEastAsia" w:hAnsi="Verdana" w:cs="Segoe UI"/>
        </w:rPr>
        <w:t>fils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chercherait</w:t>
      </w:r>
      <w:proofErr w:type="spellEnd"/>
      <w:r w:rsidRPr="0034260F">
        <w:rPr>
          <w:rFonts w:ascii="Verdana" w:eastAsiaTheme="majorEastAsia" w:hAnsi="Verdana" w:cs="Segoe UI"/>
        </w:rPr>
        <w:t xml:space="preserve"> à </w:t>
      </w:r>
      <w:proofErr w:type="spellStart"/>
      <w:r w:rsidRPr="0034260F">
        <w:rPr>
          <w:rFonts w:ascii="Verdana" w:eastAsiaTheme="majorEastAsia" w:hAnsi="Verdana" w:cs="Segoe UI"/>
        </w:rPr>
        <w:t>rencontrer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sa</w:t>
      </w:r>
      <w:proofErr w:type="spellEnd"/>
      <w:r w:rsidRPr="0034260F">
        <w:rPr>
          <w:rFonts w:ascii="Verdana" w:eastAsiaTheme="majorEastAsia" w:hAnsi="Verdana" w:cs="Segoe UI"/>
        </w:rPr>
        <w:t xml:space="preserve"> mère </w:t>
      </w:r>
      <w:proofErr w:type="spellStart"/>
      <w:r w:rsidRPr="0034260F">
        <w:rPr>
          <w:rFonts w:ascii="Verdana" w:eastAsiaTheme="majorEastAsia" w:hAnsi="Verdana" w:cs="Segoe UI"/>
        </w:rPr>
        <w:t>biologique</w:t>
      </w:r>
      <w:proofErr w:type="spellEnd"/>
      <w:r w:rsidRPr="0034260F">
        <w:rPr>
          <w:rFonts w:ascii="Verdana" w:eastAsiaTheme="majorEastAsia" w:hAnsi="Verdana" w:cs="Segoe UI"/>
        </w:rPr>
        <w:t xml:space="preserve"> sans </w:t>
      </w:r>
      <w:proofErr w:type="spellStart"/>
      <w:r w:rsidRPr="0034260F">
        <w:rPr>
          <w:rFonts w:ascii="Verdana" w:eastAsiaTheme="majorEastAsia" w:hAnsi="Verdana" w:cs="Segoe UI"/>
        </w:rPr>
        <w:t>lui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en</w:t>
      </w:r>
      <w:proofErr w:type="spellEnd"/>
      <w:r w:rsidRPr="0034260F">
        <w:rPr>
          <w:rFonts w:ascii="Verdana" w:eastAsiaTheme="majorEastAsia" w:hAnsi="Verdana" w:cs="Segoe UI"/>
        </w:rPr>
        <w:t xml:space="preserve"> dire un mot. </w:t>
      </w:r>
      <w:proofErr w:type="gramStart"/>
      <w:r w:rsidRPr="0034260F">
        <w:rPr>
          <w:rFonts w:ascii="Verdana" w:eastAsiaTheme="majorEastAsia" w:hAnsi="Verdana" w:cs="Segoe UI"/>
        </w:rPr>
        <w:t>Alors</w:t>
      </w:r>
      <w:proofErr w:type="gramEnd"/>
      <w:r w:rsidRPr="0034260F">
        <w:rPr>
          <w:rFonts w:ascii="Verdana" w:eastAsiaTheme="majorEastAsia" w:hAnsi="Verdana" w:cs="Segoe UI"/>
        </w:rPr>
        <w:t xml:space="preserve"> que </w:t>
      </w:r>
      <w:proofErr w:type="spellStart"/>
      <w:r w:rsidRPr="0034260F">
        <w:rPr>
          <w:rFonts w:ascii="Verdana" w:eastAsiaTheme="majorEastAsia" w:hAnsi="Verdana" w:cs="Segoe UI"/>
        </w:rPr>
        <w:t>l'été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s'annonce</w:t>
      </w:r>
      <w:proofErr w:type="spellEnd"/>
      <w:r w:rsidRPr="0034260F">
        <w:rPr>
          <w:rFonts w:ascii="Verdana" w:eastAsiaTheme="majorEastAsia" w:hAnsi="Verdana" w:cs="Segoe UI"/>
        </w:rPr>
        <w:t xml:space="preserve"> plein de surprises, Harlow et Monica </w:t>
      </w:r>
      <w:proofErr w:type="spellStart"/>
      <w:r w:rsidRPr="0034260F">
        <w:rPr>
          <w:rFonts w:ascii="Verdana" w:eastAsiaTheme="majorEastAsia" w:hAnsi="Verdana" w:cs="Segoe UI"/>
        </w:rPr>
        <w:t>vont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apprendre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qu'il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n'y</w:t>
      </w:r>
      <w:proofErr w:type="spellEnd"/>
      <w:r w:rsidRPr="0034260F">
        <w:rPr>
          <w:rFonts w:ascii="Verdana" w:eastAsiaTheme="majorEastAsia" w:hAnsi="Verdana" w:cs="Segoe UI"/>
        </w:rPr>
        <w:t xml:space="preserve"> a pas de </w:t>
      </w:r>
      <w:proofErr w:type="spellStart"/>
      <w:r w:rsidRPr="0034260F">
        <w:rPr>
          <w:rFonts w:ascii="Verdana" w:eastAsiaTheme="majorEastAsia" w:hAnsi="Verdana" w:cs="Segoe UI"/>
        </w:rPr>
        <w:t>limite</w:t>
      </w:r>
      <w:proofErr w:type="spellEnd"/>
      <w:r w:rsidRPr="0034260F">
        <w:rPr>
          <w:rFonts w:ascii="Verdana" w:eastAsiaTheme="majorEastAsia" w:hAnsi="Verdana" w:cs="Segoe UI"/>
        </w:rPr>
        <w:t xml:space="preserve"> à </w:t>
      </w:r>
      <w:proofErr w:type="spellStart"/>
      <w:r w:rsidRPr="0034260F">
        <w:rPr>
          <w:rFonts w:ascii="Verdana" w:eastAsiaTheme="majorEastAsia" w:hAnsi="Verdana" w:cs="Segoe UI"/>
        </w:rPr>
        <w:t>l'amour</w:t>
      </w:r>
      <w:proofErr w:type="spellEnd"/>
      <w:r w:rsidRPr="0034260F">
        <w:rPr>
          <w:rFonts w:ascii="Verdana" w:eastAsiaTheme="majorEastAsia" w:hAnsi="Verdana" w:cs="Segoe UI"/>
        </w:rPr>
        <w:t xml:space="preserve"> </w:t>
      </w:r>
      <w:proofErr w:type="spellStart"/>
      <w:r w:rsidRPr="0034260F">
        <w:rPr>
          <w:rFonts w:ascii="Verdana" w:eastAsiaTheme="majorEastAsia" w:hAnsi="Verdana" w:cs="Segoe UI"/>
        </w:rPr>
        <w:t>maternel</w:t>
      </w:r>
      <w:proofErr w:type="spellEnd"/>
      <w:r>
        <w:rPr>
          <w:rFonts w:ascii="Verdana" w:eastAsiaTheme="majorEastAsia" w:hAnsi="Verdana" w:cs="Segoe UI"/>
        </w:rPr>
        <w:t>.</w:t>
      </w:r>
    </w:p>
    <w:p w14:paraId="73498442" w14:textId="410342EA" w:rsidR="003B2779" w:rsidRDefault="00D44888" w:rsidP="00874BDA">
      <w:pPr>
        <w:pStyle w:val="Heading2"/>
        <w:rPr>
          <w:rStyle w:val="eop"/>
          <w:rFonts w:ascii="Verdana" w:hAnsi="Verdana" w:cs="Segoe UI"/>
        </w:rPr>
      </w:pPr>
      <w:r w:rsidRPr="00D44888">
        <w:rPr>
          <w:rStyle w:val="eop"/>
          <w:rFonts w:ascii="Verdana" w:hAnsi="Verdana" w:cs="Segoe UI"/>
        </w:rPr>
        <w:t>Huit crimes parfaits par Peter Swanson</w:t>
      </w:r>
    </w:p>
    <w:p w14:paraId="4721C6F5" w14:textId="36865AD7" w:rsidR="00D44888" w:rsidRDefault="0025060A" w:rsidP="00874BDA">
      <w:pPr>
        <w:pStyle w:val="Heading3"/>
        <w:rPr>
          <w:rFonts w:ascii="Verdana" w:hAnsi="Verdana"/>
        </w:rPr>
      </w:pPr>
      <w:r w:rsidRPr="00874BDA">
        <w:rPr>
          <w:rFonts w:ascii="Verdana" w:hAnsi="Verdana"/>
        </w:rPr>
        <w:t xml:space="preserve">Sensations (romans à), </w:t>
      </w:r>
      <w:proofErr w:type="spellStart"/>
      <w:r w:rsidRPr="00874BDA">
        <w:rPr>
          <w:rFonts w:ascii="Verdana" w:hAnsi="Verdana"/>
        </w:rPr>
        <w:t>Policiers</w:t>
      </w:r>
      <w:proofErr w:type="spellEnd"/>
      <w:r w:rsidRPr="00874BDA">
        <w:rPr>
          <w:rFonts w:ascii="Verdana" w:hAnsi="Verdana"/>
        </w:rPr>
        <w:t xml:space="preserve"> (romans)</w:t>
      </w:r>
    </w:p>
    <w:p w14:paraId="17E26CA4" w14:textId="2788D408" w:rsidR="00874BDA" w:rsidRDefault="00874BDA" w:rsidP="00874BDA">
      <w:pPr>
        <w:rPr>
          <w:rFonts w:ascii="Verdana" w:hAnsi="Verdana"/>
          <w:sz w:val="24"/>
          <w:szCs w:val="24"/>
        </w:rPr>
      </w:pPr>
      <w:r w:rsidRPr="00B3286B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5" w:history="1">
        <w:r w:rsidRPr="00750D26">
          <w:rPr>
            <w:rStyle w:val="Hyperlink"/>
            <w:rFonts w:ascii="Verdana" w:hAnsi="Verdana"/>
            <w:sz w:val="24"/>
            <w:szCs w:val="24"/>
          </w:rPr>
          <w:t>https://celalibrary.ca/node/25430356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1F0C3A15" w14:textId="20449070" w:rsidR="00874BDA" w:rsidRDefault="006D37A9" w:rsidP="006D37A9">
      <w:pPr>
        <w:rPr>
          <w:rFonts w:ascii="Verdana" w:hAnsi="Verdana"/>
          <w:sz w:val="24"/>
          <w:szCs w:val="24"/>
        </w:rPr>
      </w:pPr>
      <w:r w:rsidRPr="006D37A9">
        <w:rPr>
          <w:rFonts w:ascii="Verdana" w:hAnsi="Verdana"/>
          <w:sz w:val="24"/>
          <w:szCs w:val="24"/>
        </w:rPr>
        <w:t xml:space="preserve">Libraire </w:t>
      </w:r>
      <w:proofErr w:type="spellStart"/>
      <w:r w:rsidRPr="006D37A9">
        <w:rPr>
          <w:rFonts w:ascii="Verdana" w:hAnsi="Verdana"/>
          <w:sz w:val="24"/>
          <w:szCs w:val="24"/>
        </w:rPr>
        <w:t>spécialisé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en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littérature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policière</w:t>
      </w:r>
      <w:proofErr w:type="spellEnd"/>
      <w:r w:rsidRPr="006D37A9">
        <w:rPr>
          <w:rFonts w:ascii="Verdana" w:hAnsi="Verdana"/>
          <w:sz w:val="24"/>
          <w:szCs w:val="24"/>
        </w:rPr>
        <w:t xml:space="preserve">, Malcolm </w:t>
      </w:r>
      <w:proofErr w:type="spellStart"/>
      <w:r w:rsidRPr="006D37A9">
        <w:rPr>
          <w:rFonts w:ascii="Verdana" w:hAnsi="Verdana"/>
          <w:sz w:val="24"/>
          <w:szCs w:val="24"/>
        </w:rPr>
        <w:t>reçoit</w:t>
      </w:r>
      <w:proofErr w:type="spellEnd"/>
      <w:r w:rsidRPr="006D37A9">
        <w:rPr>
          <w:rFonts w:ascii="Verdana" w:hAnsi="Verdana"/>
          <w:sz w:val="24"/>
          <w:szCs w:val="24"/>
        </w:rPr>
        <w:t xml:space="preserve"> la </w:t>
      </w:r>
      <w:proofErr w:type="spellStart"/>
      <w:r w:rsidRPr="006D37A9">
        <w:rPr>
          <w:rFonts w:ascii="Verdana" w:hAnsi="Verdana"/>
          <w:sz w:val="24"/>
          <w:szCs w:val="24"/>
        </w:rPr>
        <w:t>visite</w:t>
      </w:r>
      <w:proofErr w:type="spellEnd"/>
      <w:r w:rsidRPr="006D37A9">
        <w:rPr>
          <w:rFonts w:ascii="Verdana" w:hAnsi="Verdana"/>
          <w:sz w:val="24"/>
          <w:szCs w:val="24"/>
        </w:rPr>
        <w:t xml:space="preserve"> surprise du FBI. </w:t>
      </w:r>
      <w:proofErr w:type="spellStart"/>
      <w:r w:rsidRPr="006D37A9">
        <w:rPr>
          <w:rFonts w:ascii="Verdana" w:hAnsi="Verdana"/>
          <w:sz w:val="24"/>
          <w:szCs w:val="24"/>
        </w:rPr>
        <w:t>L'agent</w:t>
      </w:r>
      <w:proofErr w:type="spellEnd"/>
      <w:r w:rsidRPr="006D37A9">
        <w:rPr>
          <w:rFonts w:ascii="Verdana" w:hAnsi="Verdana"/>
          <w:sz w:val="24"/>
          <w:szCs w:val="24"/>
        </w:rPr>
        <w:t xml:space="preserve"> Gwen Mulvey </w:t>
      </w:r>
      <w:proofErr w:type="spellStart"/>
      <w:r w:rsidRPr="006D37A9">
        <w:rPr>
          <w:rFonts w:ascii="Verdana" w:hAnsi="Verdana"/>
          <w:sz w:val="24"/>
          <w:szCs w:val="24"/>
        </w:rPr>
        <w:t>sollicite</w:t>
      </w:r>
      <w:proofErr w:type="spellEnd"/>
      <w:r w:rsidRPr="006D37A9">
        <w:rPr>
          <w:rFonts w:ascii="Verdana" w:hAnsi="Verdana"/>
          <w:sz w:val="24"/>
          <w:szCs w:val="24"/>
        </w:rPr>
        <w:t xml:space="preserve"> son </w:t>
      </w:r>
      <w:proofErr w:type="spellStart"/>
      <w:r w:rsidRPr="006D37A9">
        <w:rPr>
          <w:rFonts w:ascii="Verdana" w:hAnsi="Verdana"/>
          <w:sz w:val="24"/>
          <w:szCs w:val="24"/>
        </w:rPr>
        <w:t>avis</w:t>
      </w:r>
      <w:proofErr w:type="spellEnd"/>
      <w:r w:rsidRPr="006D37A9">
        <w:rPr>
          <w:rFonts w:ascii="Verdana" w:hAnsi="Verdana"/>
          <w:sz w:val="24"/>
          <w:szCs w:val="24"/>
        </w:rPr>
        <w:t xml:space="preserve"> sur deux</w:t>
      </w:r>
      <w:r w:rsidRPr="006D37A9">
        <w:rPr>
          <w:rFonts w:ascii="Verdana" w:hAnsi="Verdana"/>
          <w:sz w:val="24"/>
          <w:szCs w:val="24"/>
        </w:rPr>
        <w:t xml:space="preserve"> </w:t>
      </w:r>
      <w:r w:rsidRPr="006D37A9">
        <w:rPr>
          <w:rFonts w:ascii="Verdana" w:hAnsi="Verdana"/>
          <w:sz w:val="24"/>
          <w:szCs w:val="24"/>
        </w:rPr>
        <w:t xml:space="preserve">affaires </w:t>
      </w:r>
      <w:proofErr w:type="spellStart"/>
      <w:r w:rsidRPr="006D37A9">
        <w:rPr>
          <w:rFonts w:ascii="Verdana" w:hAnsi="Verdana"/>
          <w:sz w:val="24"/>
          <w:szCs w:val="24"/>
        </w:rPr>
        <w:t>étranges</w:t>
      </w:r>
      <w:proofErr w:type="spellEnd"/>
      <w:r w:rsidRPr="006D37A9">
        <w:rPr>
          <w:rFonts w:ascii="Verdana" w:hAnsi="Verdana"/>
          <w:sz w:val="24"/>
          <w:szCs w:val="24"/>
        </w:rPr>
        <w:t>:</w:t>
      </w:r>
      <w:r w:rsidRPr="006D37A9">
        <w:rPr>
          <w:rFonts w:ascii="Verdana" w:hAnsi="Verdana"/>
          <w:sz w:val="24"/>
          <w:szCs w:val="24"/>
        </w:rPr>
        <w:t xml:space="preserve">  </w:t>
      </w:r>
      <w:proofErr w:type="spellStart"/>
      <w:r w:rsidRPr="006D37A9">
        <w:rPr>
          <w:rFonts w:ascii="Verdana" w:hAnsi="Verdana"/>
          <w:sz w:val="24"/>
          <w:szCs w:val="24"/>
        </w:rPr>
        <w:t>une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série</w:t>
      </w:r>
      <w:proofErr w:type="spellEnd"/>
      <w:r w:rsidRPr="006D37A9">
        <w:rPr>
          <w:rFonts w:ascii="Verdana" w:hAnsi="Verdana"/>
          <w:sz w:val="24"/>
          <w:szCs w:val="24"/>
        </w:rPr>
        <w:t xml:space="preserve"> de </w:t>
      </w:r>
      <w:proofErr w:type="spellStart"/>
      <w:r w:rsidRPr="006D37A9">
        <w:rPr>
          <w:rFonts w:ascii="Verdana" w:hAnsi="Verdana"/>
          <w:sz w:val="24"/>
          <w:szCs w:val="24"/>
        </w:rPr>
        <w:t>meurtres</w:t>
      </w:r>
      <w:proofErr w:type="spellEnd"/>
      <w:r w:rsidRPr="006D37A9">
        <w:rPr>
          <w:rFonts w:ascii="Verdana" w:hAnsi="Verdana"/>
          <w:sz w:val="24"/>
          <w:szCs w:val="24"/>
        </w:rPr>
        <w:t xml:space="preserve"> tout droit sortie d'un roman </w:t>
      </w:r>
      <w:proofErr w:type="spellStart"/>
      <w:r w:rsidRPr="006D37A9">
        <w:rPr>
          <w:rFonts w:ascii="Verdana" w:hAnsi="Verdana"/>
          <w:sz w:val="24"/>
          <w:szCs w:val="24"/>
        </w:rPr>
        <w:t>d'Agatha</w:t>
      </w:r>
      <w:proofErr w:type="spellEnd"/>
      <w:r w:rsidRPr="006D37A9">
        <w:rPr>
          <w:rFonts w:ascii="Verdana" w:hAnsi="Verdana"/>
          <w:sz w:val="24"/>
          <w:szCs w:val="24"/>
        </w:rPr>
        <w:t xml:space="preserve"> Christie et un "accident" </w:t>
      </w:r>
      <w:proofErr w:type="spellStart"/>
      <w:r w:rsidRPr="006D37A9">
        <w:rPr>
          <w:rFonts w:ascii="Verdana" w:hAnsi="Verdana"/>
          <w:sz w:val="24"/>
          <w:szCs w:val="24"/>
        </w:rPr>
        <w:t>rappelant</w:t>
      </w:r>
      <w:proofErr w:type="spellEnd"/>
      <w:r w:rsidRPr="006D37A9">
        <w:rPr>
          <w:rFonts w:ascii="Verdana" w:hAnsi="Verdana"/>
          <w:sz w:val="24"/>
          <w:szCs w:val="24"/>
        </w:rPr>
        <w:t xml:space="preserve"> un livre de James M. Cain. Or Malcolm, quinze </w:t>
      </w:r>
      <w:proofErr w:type="spellStart"/>
      <w:r w:rsidRPr="006D37A9">
        <w:rPr>
          <w:rFonts w:ascii="Verdana" w:hAnsi="Verdana"/>
          <w:sz w:val="24"/>
          <w:szCs w:val="24"/>
        </w:rPr>
        <w:t>ans</w:t>
      </w:r>
      <w:proofErr w:type="spellEnd"/>
      <w:r w:rsidRPr="006D37A9">
        <w:rPr>
          <w:rFonts w:ascii="Verdana" w:hAnsi="Verdana"/>
          <w:sz w:val="24"/>
          <w:szCs w:val="24"/>
        </w:rPr>
        <w:t xml:space="preserve"> plus </w:t>
      </w:r>
      <w:proofErr w:type="spellStart"/>
      <w:r w:rsidRPr="006D37A9">
        <w:rPr>
          <w:rFonts w:ascii="Verdana" w:hAnsi="Verdana"/>
          <w:sz w:val="24"/>
          <w:szCs w:val="24"/>
        </w:rPr>
        <w:t>tôt</w:t>
      </w:r>
      <w:proofErr w:type="spellEnd"/>
      <w:r w:rsidRPr="006D37A9">
        <w:rPr>
          <w:rFonts w:ascii="Verdana" w:hAnsi="Verdana"/>
          <w:sz w:val="24"/>
          <w:szCs w:val="24"/>
        </w:rPr>
        <w:t xml:space="preserve">, a </w:t>
      </w:r>
      <w:proofErr w:type="spellStart"/>
      <w:r w:rsidRPr="006D37A9">
        <w:rPr>
          <w:rFonts w:ascii="Verdana" w:hAnsi="Verdana"/>
          <w:sz w:val="24"/>
          <w:szCs w:val="24"/>
        </w:rPr>
        <w:t>publié</w:t>
      </w:r>
      <w:proofErr w:type="spellEnd"/>
      <w:r w:rsidRPr="006D37A9">
        <w:rPr>
          <w:rFonts w:ascii="Verdana" w:hAnsi="Verdana"/>
          <w:sz w:val="24"/>
          <w:szCs w:val="24"/>
        </w:rPr>
        <w:t xml:space="preserve"> sur son blog </w:t>
      </w:r>
      <w:proofErr w:type="spellStart"/>
      <w:r w:rsidRPr="006D37A9">
        <w:rPr>
          <w:rFonts w:ascii="Verdana" w:hAnsi="Verdana"/>
          <w:sz w:val="24"/>
          <w:szCs w:val="24"/>
        </w:rPr>
        <w:t>une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liste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intitulée</w:t>
      </w:r>
      <w:proofErr w:type="spellEnd"/>
      <w:r w:rsidRPr="006D37A9">
        <w:rPr>
          <w:rFonts w:ascii="Verdana" w:hAnsi="Verdana"/>
          <w:sz w:val="24"/>
          <w:szCs w:val="24"/>
        </w:rPr>
        <w:t xml:space="preserve"> "Huit crimes parfaits", </w:t>
      </w:r>
      <w:proofErr w:type="spellStart"/>
      <w:r w:rsidRPr="006D37A9">
        <w:rPr>
          <w:rFonts w:ascii="Verdana" w:hAnsi="Verdana"/>
          <w:sz w:val="24"/>
          <w:szCs w:val="24"/>
        </w:rPr>
        <w:t>où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figuraient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ces</w:t>
      </w:r>
      <w:proofErr w:type="spellEnd"/>
      <w:r w:rsidRPr="006D37A9">
        <w:rPr>
          <w:rFonts w:ascii="Verdana" w:hAnsi="Verdana"/>
          <w:sz w:val="24"/>
          <w:szCs w:val="24"/>
        </w:rPr>
        <w:t xml:space="preserve"> deux intrigues. </w:t>
      </w:r>
      <w:proofErr w:type="spellStart"/>
      <w:r w:rsidRPr="006D37A9">
        <w:rPr>
          <w:rFonts w:ascii="Verdana" w:hAnsi="Verdana"/>
          <w:sz w:val="24"/>
          <w:szCs w:val="24"/>
        </w:rPr>
        <w:t>Serait</w:t>
      </w:r>
      <w:proofErr w:type="spellEnd"/>
      <w:r w:rsidRPr="006D37A9">
        <w:rPr>
          <w:rFonts w:ascii="Verdana" w:hAnsi="Verdana"/>
          <w:sz w:val="24"/>
          <w:szCs w:val="24"/>
        </w:rPr>
        <w:t xml:space="preserve">-il possible </w:t>
      </w:r>
      <w:proofErr w:type="spellStart"/>
      <w:r w:rsidRPr="006D37A9">
        <w:rPr>
          <w:rFonts w:ascii="Verdana" w:hAnsi="Verdana"/>
          <w:sz w:val="24"/>
          <w:szCs w:val="24"/>
        </w:rPr>
        <w:t>qu'un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tueur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s'en</w:t>
      </w:r>
      <w:proofErr w:type="spellEnd"/>
      <w:r w:rsidRPr="006D37A9">
        <w:rPr>
          <w:rFonts w:ascii="Verdana" w:hAnsi="Verdana"/>
          <w:sz w:val="24"/>
          <w:szCs w:val="24"/>
        </w:rPr>
        <w:t xml:space="preserve"> inspire </w:t>
      </w:r>
      <w:proofErr w:type="spellStart"/>
      <w:r w:rsidRPr="006D37A9">
        <w:rPr>
          <w:rFonts w:ascii="Verdana" w:hAnsi="Verdana"/>
          <w:sz w:val="24"/>
          <w:szCs w:val="24"/>
        </w:rPr>
        <w:t>aujourd'hui</w:t>
      </w:r>
      <w:proofErr w:type="spellEnd"/>
      <w:r w:rsidRPr="006D37A9">
        <w:rPr>
          <w:rFonts w:ascii="Verdana" w:hAnsi="Verdana"/>
          <w:sz w:val="24"/>
          <w:szCs w:val="24"/>
        </w:rPr>
        <w:t xml:space="preserve">? Très </w:t>
      </w:r>
      <w:proofErr w:type="spellStart"/>
      <w:r w:rsidRPr="006D37A9">
        <w:rPr>
          <w:rFonts w:ascii="Verdana" w:hAnsi="Verdana"/>
          <w:sz w:val="24"/>
          <w:szCs w:val="24"/>
        </w:rPr>
        <w:t>vite</w:t>
      </w:r>
      <w:proofErr w:type="spellEnd"/>
      <w:r w:rsidRPr="006D37A9">
        <w:rPr>
          <w:rFonts w:ascii="Verdana" w:hAnsi="Verdana"/>
          <w:sz w:val="24"/>
          <w:szCs w:val="24"/>
        </w:rPr>
        <w:t xml:space="preserve">, </w:t>
      </w:r>
      <w:proofErr w:type="spellStart"/>
      <w:r w:rsidRPr="006D37A9">
        <w:rPr>
          <w:rFonts w:ascii="Verdana" w:hAnsi="Verdana"/>
          <w:sz w:val="24"/>
          <w:szCs w:val="24"/>
        </w:rPr>
        <w:t>l'angoissante</w:t>
      </w:r>
      <w:proofErr w:type="spellEnd"/>
      <w:r w:rsidRPr="006D37A9">
        <w:rPr>
          <w:rFonts w:ascii="Verdana" w:hAnsi="Verdana"/>
          <w:sz w:val="24"/>
          <w:szCs w:val="24"/>
        </w:rPr>
        <w:t xml:space="preserve"> certitude </w:t>
      </w:r>
      <w:proofErr w:type="spellStart"/>
      <w:r w:rsidRPr="006D37A9">
        <w:rPr>
          <w:rFonts w:ascii="Verdana" w:hAnsi="Verdana"/>
          <w:sz w:val="24"/>
          <w:szCs w:val="24"/>
        </w:rPr>
        <w:t>s'impose</w:t>
      </w:r>
      <w:proofErr w:type="spellEnd"/>
      <w:r w:rsidRPr="006D37A9">
        <w:rPr>
          <w:rFonts w:ascii="Verdana" w:hAnsi="Verdana"/>
          <w:sz w:val="24"/>
          <w:szCs w:val="24"/>
        </w:rPr>
        <w:t xml:space="preserve">: le </w:t>
      </w:r>
      <w:proofErr w:type="spellStart"/>
      <w:r w:rsidRPr="006D37A9">
        <w:rPr>
          <w:rFonts w:ascii="Verdana" w:hAnsi="Verdana"/>
          <w:sz w:val="24"/>
          <w:szCs w:val="24"/>
        </w:rPr>
        <w:t>coupable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rôde</w:t>
      </w:r>
      <w:proofErr w:type="spellEnd"/>
      <w:r w:rsidRPr="006D37A9">
        <w:rPr>
          <w:rFonts w:ascii="Verdana" w:hAnsi="Verdana"/>
          <w:sz w:val="24"/>
          <w:szCs w:val="24"/>
        </w:rPr>
        <w:t xml:space="preserve"> déjà à </w:t>
      </w:r>
      <w:proofErr w:type="spellStart"/>
      <w:r w:rsidRPr="006D37A9">
        <w:rPr>
          <w:rFonts w:ascii="Verdana" w:hAnsi="Verdana"/>
          <w:sz w:val="24"/>
          <w:szCs w:val="24"/>
        </w:rPr>
        <w:t>proximité</w:t>
      </w:r>
      <w:proofErr w:type="spellEnd"/>
      <w:r w:rsidRPr="006D37A9">
        <w:rPr>
          <w:rFonts w:ascii="Verdana" w:hAnsi="Verdana"/>
          <w:sz w:val="24"/>
          <w:szCs w:val="24"/>
        </w:rPr>
        <w:t xml:space="preserve">. Malcolm sent un </w:t>
      </w:r>
      <w:proofErr w:type="spellStart"/>
      <w:r w:rsidRPr="006D37A9">
        <w:rPr>
          <w:rFonts w:ascii="Verdana" w:hAnsi="Verdana"/>
          <w:sz w:val="24"/>
          <w:szCs w:val="24"/>
        </w:rPr>
        <w:t>noeud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coulant</w:t>
      </w:r>
      <w:proofErr w:type="spellEnd"/>
      <w:r w:rsidRPr="006D37A9">
        <w:rPr>
          <w:rFonts w:ascii="Verdana" w:hAnsi="Verdana"/>
          <w:sz w:val="24"/>
          <w:szCs w:val="24"/>
        </w:rPr>
        <w:t xml:space="preserve"> se </w:t>
      </w:r>
      <w:proofErr w:type="spellStart"/>
      <w:r w:rsidRPr="006D37A9">
        <w:rPr>
          <w:rFonts w:ascii="Verdana" w:hAnsi="Verdana"/>
          <w:sz w:val="24"/>
          <w:szCs w:val="24"/>
        </w:rPr>
        <w:t>resserrer</w:t>
      </w:r>
      <w:proofErr w:type="spellEnd"/>
      <w:r w:rsidRPr="006D37A9">
        <w:rPr>
          <w:rFonts w:ascii="Verdana" w:hAnsi="Verdana"/>
          <w:sz w:val="24"/>
          <w:szCs w:val="24"/>
        </w:rPr>
        <w:t xml:space="preserve"> </w:t>
      </w:r>
      <w:proofErr w:type="spellStart"/>
      <w:r w:rsidRPr="006D37A9">
        <w:rPr>
          <w:rFonts w:ascii="Verdana" w:hAnsi="Verdana"/>
          <w:sz w:val="24"/>
          <w:szCs w:val="24"/>
        </w:rPr>
        <w:t>autour</w:t>
      </w:r>
      <w:proofErr w:type="spellEnd"/>
      <w:r w:rsidRPr="006D37A9">
        <w:rPr>
          <w:rFonts w:ascii="Verdana" w:hAnsi="Verdana"/>
          <w:sz w:val="24"/>
          <w:szCs w:val="24"/>
        </w:rPr>
        <w:t xml:space="preserve"> de son </w:t>
      </w:r>
      <w:proofErr w:type="spellStart"/>
      <w:r w:rsidRPr="006D37A9">
        <w:rPr>
          <w:rFonts w:ascii="Verdana" w:hAnsi="Verdana"/>
          <w:sz w:val="24"/>
          <w:szCs w:val="24"/>
        </w:rPr>
        <w:t>cou</w:t>
      </w:r>
      <w:proofErr w:type="spellEnd"/>
      <w:r w:rsidRPr="006D37A9">
        <w:rPr>
          <w:rFonts w:ascii="Verdana" w:hAnsi="Verdana"/>
          <w:sz w:val="24"/>
          <w:szCs w:val="24"/>
        </w:rPr>
        <w:t>.</w:t>
      </w:r>
    </w:p>
    <w:p w14:paraId="3F6ACC32" w14:textId="33A7DB40" w:rsidR="00132A0C" w:rsidRPr="00132A0C" w:rsidRDefault="00132A0C" w:rsidP="00132A0C">
      <w:pPr>
        <w:pStyle w:val="Heading2"/>
        <w:rPr>
          <w:rFonts w:ascii="Verdana" w:hAnsi="Verdana"/>
        </w:rPr>
      </w:pPr>
      <w:proofErr w:type="gramStart"/>
      <w:r w:rsidRPr="00132A0C">
        <w:rPr>
          <w:rFonts w:ascii="Verdana" w:hAnsi="Verdana"/>
        </w:rPr>
        <w:t>Post mortem</w:t>
      </w:r>
      <w:proofErr w:type="gramEnd"/>
      <w:r w:rsidRPr="00132A0C">
        <w:rPr>
          <w:rFonts w:ascii="Verdana" w:hAnsi="Verdana"/>
        </w:rPr>
        <w:t xml:space="preserve">: Prix du quai des </w:t>
      </w:r>
      <w:proofErr w:type="spellStart"/>
      <w:r w:rsidRPr="00132A0C">
        <w:rPr>
          <w:rFonts w:ascii="Verdana" w:hAnsi="Verdana"/>
        </w:rPr>
        <w:t>orfèvres</w:t>
      </w:r>
      <w:proofErr w:type="spellEnd"/>
      <w:r w:rsidRPr="00132A0C">
        <w:rPr>
          <w:rFonts w:ascii="Verdana" w:hAnsi="Verdana"/>
        </w:rPr>
        <w:t xml:space="preserve"> 2025 par Olivier </w:t>
      </w:r>
      <w:proofErr w:type="spellStart"/>
      <w:r w:rsidRPr="00132A0C">
        <w:rPr>
          <w:rFonts w:ascii="Verdana" w:hAnsi="Verdana"/>
        </w:rPr>
        <w:t>Tournut</w:t>
      </w:r>
      <w:proofErr w:type="spellEnd"/>
    </w:p>
    <w:p w14:paraId="4BEBE65F" w14:textId="45FA7E88" w:rsidR="00132A0C" w:rsidRDefault="00132A0C" w:rsidP="00132A0C">
      <w:pPr>
        <w:pStyle w:val="Heading3"/>
        <w:rPr>
          <w:rFonts w:ascii="Verdana" w:hAnsi="Verdana"/>
        </w:rPr>
      </w:pPr>
      <w:r w:rsidRPr="00132A0C">
        <w:rPr>
          <w:rFonts w:ascii="Verdana" w:hAnsi="Verdana"/>
        </w:rPr>
        <w:t xml:space="preserve">Oeuvres </w:t>
      </w:r>
      <w:proofErr w:type="spellStart"/>
      <w:r w:rsidRPr="00132A0C">
        <w:rPr>
          <w:rFonts w:ascii="Verdana" w:hAnsi="Verdana"/>
        </w:rPr>
        <w:t>littéraires</w:t>
      </w:r>
      <w:proofErr w:type="spellEnd"/>
      <w:r w:rsidRPr="00132A0C">
        <w:rPr>
          <w:rFonts w:ascii="Verdana" w:hAnsi="Verdana"/>
        </w:rPr>
        <w:t xml:space="preserve"> (romans)</w:t>
      </w:r>
    </w:p>
    <w:p w14:paraId="5051234E" w14:textId="3DF7B7B3" w:rsidR="00132A0C" w:rsidRDefault="00132A0C" w:rsidP="00132A0C">
      <w:pPr>
        <w:rPr>
          <w:rFonts w:ascii="Verdana" w:hAnsi="Verdana"/>
          <w:sz w:val="24"/>
          <w:szCs w:val="24"/>
        </w:rPr>
      </w:pPr>
      <w:r w:rsidRPr="00B3286B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750D26">
          <w:rPr>
            <w:rStyle w:val="Hyperlink"/>
            <w:rFonts w:ascii="Verdana" w:hAnsi="Verdana"/>
            <w:sz w:val="24"/>
            <w:szCs w:val="24"/>
          </w:rPr>
          <w:t>https://celalibrary.ca/node/25428883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1C76C28E" w14:textId="1511838A" w:rsidR="00132A0C" w:rsidRPr="005E11E8" w:rsidRDefault="005E11E8" w:rsidP="00132A0C">
      <w:pPr>
        <w:rPr>
          <w:rFonts w:ascii="Verdana" w:hAnsi="Verdana"/>
          <w:sz w:val="24"/>
          <w:szCs w:val="24"/>
        </w:rPr>
      </w:pPr>
      <w:r w:rsidRPr="005E11E8">
        <w:rPr>
          <w:rFonts w:ascii="Verdana" w:hAnsi="Verdana"/>
          <w:sz w:val="24"/>
          <w:szCs w:val="24"/>
        </w:rPr>
        <w:t xml:space="preserve">« Une </w:t>
      </w:r>
      <w:proofErr w:type="spellStart"/>
      <w:r w:rsidRPr="005E11E8">
        <w:rPr>
          <w:rFonts w:ascii="Verdana" w:hAnsi="Verdana"/>
          <w:sz w:val="24"/>
          <w:szCs w:val="24"/>
        </w:rPr>
        <w:t>œuvre</w:t>
      </w:r>
      <w:proofErr w:type="spellEnd"/>
      <w:r w:rsidRPr="005E11E8">
        <w:rPr>
          <w:rFonts w:ascii="Verdana" w:hAnsi="Verdana"/>
          <w:sz w:val="24"/>
          <w:szCs w:val="24"/>
        </w:rPr>
        <w:t xml:space="preserve"> pas belle à </w:t>
      </w:r>
      <w:proofErr w:type="spellStart"/>
      <w:r w:rsidRPr="005E11E8">
        <w:rPr>
          <w:rFonts w:ascii="Verdana" w:hAnsi="Verdana"/>
          <w:sz w:val="24"/>
          <w:szCs w:val="24"/>
        </w:rPr>
        <w:t>voir</w:t>
      </w:r>
      <w:proofErr w:type="spellEnd"/>
      <w:r w:rsidRPr="005E11E8">
        <w:rPr>
          <w:rFonts w:ascii="Verdana" w:hAnsi="Verdana"/>
          <w:sz w:val="24"/>
          <w:szCs w:val="24"/>
        </w:rPr>
        <w:t xml:space="preserve"> »: </w:t>
      </w:r>
      <w:proofErr w:type="spellStart"/>
      <w:r w:rsidRPr="005E11E8">
        <w:rPr>
          <w:rFonts w:ascii="Verdana" w:hAnsi="Verdana"/>
          <w:sz w:val="24"/>
          <w:szCs w:val="24"/>
        </w:rPr>
        <w:t>telle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est</w:t>
      </w:r>
      <w:proofErr w:type="spellEnd"/>
      <w:r w:rsidRPr="005E11E8">
        <w:rPr>
          <w:rFonts w:ascii="Verdana" w:hAnsi="Verdana"/>
          <w:sz w:val="24"/>
          <w:szCs w:val="24"/>
        </w:rPr>
        <w:t xml:space="preserve"> la façon </w:t>
      </w:r>
      <w:proofErr w:type="spellStart"/>
      <w:r w:rsidRPr="005E11E8">
        <w:rPr>
          <w:rFonts w:ascii="Verdana" w:hAnsi="Verdana"/>
          <w:sz w:val="24"/>
          <w:szCs w:val="24"/>
        </w:rPr>
        <w:t>dont</w:t>
      </w:r>
      <w:proofErr w:type="spellEnd"/>
      <w:r w:rsidRPr="005E11E8">
        <w:rPr>
          <w:rFonts w:ascii="Verdana" w:hAnsi="Verdana"/>
          <w:sz w:val="24"/>
          <w:szCs w:val="24"/>
        </w:rPr>
        <w:t xml:space="preserve"> la </w:t>
      </w:r>
      <w:proofErr w:type="spellStart"/>
      <w:r w:rsidRPr="005E11E8">
        <w:rPr>
          <w:rFonts w:ascii="Verdana" w:hAnsi="Verdana"/>
          <w:sz w:val="24"/>
          <w:szCs w:val="24"/>
        </w:rPr>
        <w:t>scène</w:t>
      </w:r>
      <w:proofErr w:type="spellEnd"/>
      <w:r w:rsidRPr="005E11E8">
        <w:rPr>
          <w:rFonts w:ascii="Verdana" w:hAnsi="Verdana"/>
          <w:sz w:val="24"/>
          <w:szCs w:val="24"/>
        </w:rPr>
        <w:t xml:space="preserve"> de crime a </w:t>
      </w:r>
      <w:proofErr w:type="spellStart"/>
      <w:r w:rsidRPr="005E11E8">
        <w:rPr>
          <w:rFonts w:ascii="Verdana" w:hAnsi="Verdana"/>
          <w:sz w:val="24"/>
          <w:szCs w:val="24"/>
        </w:rPr>
        <w:t>été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décrite</w:t>
      </w:r>
      <w:proofErr w:type="spellEnd"/>
      <w:r w:rsidRPr="005E11E8">
        <w:rPr>
          <w:rFonts w:ascii="Verdana" w:hAnsi="Verdana"/>
          <w:sz w:val="24"/>
          <w:szCs w:val="24"/>
        </w:rPr>
        <w:t xml:space="preserve"> à la capitaine Isabelle Le Peletier </w:t>
      </w:r>
      <w:proofErr w:type="spellStart"/>
      <w:r w:rsidRPr="005E11E8">
        <w:rPr>
          <w:rFonts w:ascii="Verdana" w:hAnsi="Verdana"/>
          <w:sz w:val="24"/>
          <w:szCs w:val="24"/>
        </w:rPr>
        <w:t>avant</w:t>
      </w:r>
      <w:proofErr w:type="spellEnd"/>
      <w:r w:rsidRPr="005E11E8">
        <w:rPr>
          <w:rFonts w:ascii="Verdana" w:hAnsi="Verdana"/>
          <w:sz w:val="24"/>
          <w:szCs w:val="24"/>
        </w:rPr>
        <w:t xml:space="preserve"> son </w:t>
      </w:r>
      <w:proofErr w:type="spellStart"/>
      <w:r w:rsidRPr="005E11E8">
        <w:rPr>
          <w:rFonts w:ascii="Verdana" w:hAnsi="Verdana"/>
          <w:sz w:val="24"/>
          <w:szCs w:val="24"/>
        </w:rPr>
        <w:t>arrivée</w:t>
      </w:r>
      <w:proofErr w:type="spellEnd"/>
      <w:r w:rsidRPr="005E11E8">
        <w:rPr>
          <w:rFonts w:ascii="Verdana" w:hAnsi="Verdana"/>
          <w:sz w:val="24"/>
          <w:szCs w:val="24"/>
        </w:rPr>
        <w:t xml:space="preserve"> sur les </w:t>
      </w:r>
      <w:proofErr w:type="spellStart"/>
      <w:r w:rsidRPr="005E11E8">
        <w:rPr>
          <w:rFonts w:ascii="Verdana" w:hAnsi="Verdana"/>
          <w:sz w:val="24"/>
          <w:szCs w:val="24"/>
        </w:rPr>
        <w:t>lieux</w:t>
      </w:r>
      <w:proofErr w:type="spellEnd"/>
      <w:r w:rsidRPr="005E11E8">
        <w:rPr>
          <w:rFonts w:ascii="Verdana" w:hAnsi="Verdana"/>
          <w:sz w:val="24"/>
          <w:szCs w:val="24"/>
        </w:rPr>
        <w:t xml:space="preserve">. </w:t>
      </w:r>
      <w:proofErr w:type="gramStart"/>
      <w:r w:rsidRPr="005E11E8">
        <w:rPr>
          <w:rFonts w:ascii="Verdana" w:hAnsi="Verdana"/>
          <w:sz w:val="24"/>
          <w:szCs w:val="24"/>
        </w:rPr>
        <w:t>Mais</w:t>
      </w:r>
      <w:proofErr w:type="gramEnd"/>
      <w:r w:rsidRPr="005E11E8">
        <w:rPr>
          <w:rFonts w:ascii="Verdana" w:hAnsi="Verdana"/>
          <w:sz w:val="24"/>
          <w:szCs w:val="24"/>
        </w:rPr>
        <w:t xml:space="preserve"> rien </w:t>
      </w:r>
      <w:proofErr w:type="spellStart"/>
      <w:r w:rsidRPr="005E11E8">
        <w:rPr>
          <w:rFonts w:ascii="Verdana" w:hAnsi="Verdana"/>
          <w:sz w:val="24"/>
          <w:szCs w:val="24"/>
        </w:rPr>
        <w:t>n'aurait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pu</w:t>
      </w:r>
      <w:proofErr w:type="spellEnd"/>
      <w:r w:rsidRPr="005E11E8">
        <w:rPr>
          <w:rFonts w:ascii="Verdana" w:hAnsi="Verdana"/>
          <w:sz w:val="24"/>
          <w:szCs w:val="24"/>
        </w:rPr>
        <w:t xml:space="preserve"> la </w:t>
      </w:r>
      <w:proofErr w:type="spellStart"/>
      <w:r w:rsidRPr="005E11E8">
        <w:rPr>
          <w:rFonts w:ascii="Verdana" w:hAnsi="Verdana"/>
          <w:sz w:val="24"/>
          <w:szCs w:val="24"/>
        </w:rPr>
        <w:t>préparer</w:t>
      </w:r>
      <w:proofErr w:type="spellEnd"/>
      <w:r w:rsidRPr="005E11E8">
        <w:rPr>
          <w:rFonts w:ascii="Verdana" w:hAnsi="Verdana"/>
          <w:sz w:val="24"/>
          <w:szCs w:val="24"/>
        </w:rPr>
        <w:t xml:space="preserve"> à </w:t>
      </w:r>
      <w:proofErr w:type="spellStart"/>
      <w:r w:rsidRPr="005E11E8">
        <w:rPr>
          <w:rFonts w:ascii="Verdana" w:hAnsi="Verdana"/>
          <w:sz w:val="24"/>
          <w:szCs w:val="24"/>
        </w:rPr>
        <w:t>une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telle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horreur</w:t>
      </w:r>
      <w:proofErr w:type="spellEnd"/>
      <w:r w:rsidRPr="005E11E8">
        <w:rPr>
          <w:rFonts w:ascii="Verdana" w:hAnsi="Verdana"/>
          <w:sz w:val="24"/>
          <w:szCs w:val="24"/>
        </w:rPr>
        <w:t xml:space="preserve">. Dans un grand appartement </w:t>
      </w:r>
      <w:proofErr w:type="spellStart"/>
      <w:r w:rsidRPr="005E11E8">
        <w:rPr>
          <w:rFonts w:ascii="Verdana" w:hAnsi="Verdana"/>
          <w:sz w:val="24"/>
          <w:szCs w:val="24"/>
        </w:rPr>
        <w:t>parisien</w:t>
      </w:r>
      <w:proofErr w:type="spellEnd"/>
      <w:r w:rsidRPr="005E11E8">
        <w:rPr>
          <w:rFonts w:ascii="Verdana" w:hAnsi="Verdana"/>
          <w:sz w:val="24"/>
          <w:szCs w:val="24"/>
        </w:rPr>
        <w:t xml:space="preserve">, vide de tout meuble, le corps d'un homme </w:t>
      </w:r>
      <w:proofErr w:type="spellStart"/>
      <w:r w:rsidRPr="005E11E8">
        <w:rPr>
          <w:rFonts w:ascii="Verdana" w:hAnsi="Verdana"/>
          <w:sz w:val="24"/>
          <w:szCs w:val="24"/>
        </w:rPr>
        <w:t>l'attend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assis</w:t>
      </w:r>
      <w:proofErr w:type="spellEnd"/>
      <w:r w:rsidRPr="005E11E8">
        <w:rPr>
          <w:rFonts w:ascii="Verdana" w:hAnsi="Verdana"/>
          <w:sz w:val="24"/>
          <w:szCs w:val="24"/>
        </w:rPr>
        <w:t xml:space="preserve"> sur </w:t>
      </w:r>
      <w:proofErr w:type="spellStart"/>
      <w:r w:rsidRPr="005E11E8">
        <w:rPr>
          <w:rFonts w:ascii="Verdana" w:hAnsi="Verdana"/>
          <w:sz w:val="24"/>
          <w:szCs w:val="24"/>
        </w:rPr>
        <w:t>une</w:t>
      </w:r>
      <w:proofErr w:type="spellEnd"/>
      <w:r w:rsidRPr="005E11E8">
        <w:rPr>
          <w:rFonts w:ascii="Verdana" w:hAnsi="Verdana"/>
          <w:sz w:val="24"/>
          <w:szCs w:val="24"/>
        </w:rPr>
        <w:t xml:space="preserve"> chaise, nu et </w:t>
      </w:r>
      <w:proofErr w:type="spellStart"/>
      <w:r w:rsidRPr="005E11E8">
        <w:rPr>
          <w:rFonts w:ascii="Verdana" w:hAnsi="Verdana"/>
          <w:sz w:val="24"/>
          <w:szCs w:val="24"/>
        </w:rPr>
        <w:t>atrocement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mutilé</w:t>
      </w:r>
      <w:proofErr w:type="spellEnd"/>
      <w:r w:rsidRPr="005E11E8">
        <w:rPr>
          <w:rFonts w:ascii="Verdana" w:hAnsi="Verdana"/>
          <w:sz w:val="24"/>
          <w:szCs w:val="24"/>
        </w:rPr>
        <w:t xml:space="preserve">. Sur son </w:t>
      </w:r>
      <w:proofErr w:type="spellStart"/>
      <w:r w:rsidRPr="005E11E8">
        <w:rPr>
          <w:rFonts w:ascii="Verdana" w:hAnsi="Verdana"/>
          <w:sz w:val="24"/>
          <w:szCs w:val="24"/>
        </w:rPr>
        <w:t>avant</w:t>
      </w:r>
      <w:proofErr w:type="spellEnd"/>
      <w:r w:rsidRPr="005E11E8">
        <w:rPr>
          <w:rFonts w:ascii="Verdana" w:hAnsi="Verdana"/>
          <w:sz w:val="24"/>
          <w:szCs w:val="24"/>
        </w:rPr>
        <w:t xml:space="preserve">-bras, un </w:t>
      </w:r>
      <w:proofErr w:type="spellStart"/>
      <w:r w:rsidRPr="005E11E8">
        <w:rPr>
          <w:rFonts w:ascii="Verdana" w:hAnsi="Verdana"/>
          <w:sz w:val="24"/>
          <w:szCs w:val="24"/>
        </w:rPr>
        <w:lastRenderedPageBreak/>
        <w:t>étrange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tatouage</w:t>
      </w:r>
      <w:proofErr w:type="spellEnd"/>
      <w:r w:rsidRPr="005E11E8">
        <w:rPr>
          <w:rFonts w:ascii="Verdana" w:hAnsi="Verdana"/>
          <w:sz w:val="24"/>
          <w:szCs w:val="24"/>
        </w:rPr>
        <w:t xml:space="preserve">. Le clou du spectacle: un tableau de Van Gogh </w:t>
      </w:r>
      <w:proofErr w:type="spellStart"/>
      <w:r w:rsidRPr="005E11E8">
        <w:rPr>
          <w:rFonts w:ascii="Verdana" w:hAnsi="Verdana"/>
          <w:sz w:val="24"/>
          <w:szCs w:val="24"/>
        </w:rPr>
        <w:t>disparu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depuis</w:t>
      </w:r>
      <w:proofErr w:type="spellEnd"/>
      <w:r w:rsidRPr="005E11E8">
        <w:rPr>
          <w:rFonts w:ascii="Verdana" w:hAnsi="Verdana"/>
          <w:sz w:val="24"/>
          <w:szCs w:val="24"/>
        </w:rPr>
        <w:t xml:space="preserve"> la </w:t>
      </w:r>
      <w:proofErr w:type="spellStart"/>
      <w:r w:rsidRPr="005E11E8">
        <w:rPr>
          <w:rFonts w:ascii="Verdana" w:hAnsi="Verdana"/>
          <w:sz w:val="24"/>
          <w:szCs w:val="24"/>
        </w:rPr>
        <w:t>Seconde</w:t>
      </w:r>
      <w:proofErr w:type="spellEnd"/>
      <w:r w:rsidRPr="005E11E8">
        <w:rPr>
          <w:rFonts w:ascii="Verdana" w:hAnsi="Verdana"/>
          <w:sz w:val="24"/>
          <w:szCs w:val="24"/>
        </w:rPr>
        <w:t xml:space="preserve"> Guerre </w:t>
      </w:r>
      <w:proofErr w:type="spellStart"/>
      <w:r w:rsidRPr="005E11E8">
        <w:rPr>
          <w:rFonts w:ascii="Verdana" w:hAnsi="Verdana"/>
          <w:sz w:val="24"/>
          <w:szCs w:val="24"/>
        </w:rPr>
        <w:t>mondiale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est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posé</w:t>
      </w:r>
      <w:proofErr w:type="spellEnd"/>
      <w:r w:rsidRPr="005E11E8">
        <w:rPr>
          <w:rFonts w:ascii="Verdana" w:hAnsi="Verdana"/>
          <w:sz w:val="24"/>
          <w:szCs w:val="24"/>
        </w:rPr>
        <w:t xml:space="preserve"> à </w:t>
      </w:r>
      <w:proofErr w:type="spellStart"/>
      <w:r w:rsidRPr="005E11E8">
        <w:rPr>
          <w:rFonts w:ascii="Verdana" w:hAnsi="Verdana"/>
          <w:sz w:val="24"/>
          <w:szCs w:val="24"/>
        </w:rPr>
        <w:t>côté</w:t>
      </w:r>
      <w:proofErr w:type="spellEnd"/>
      <w:r w:rsidRPr="005E11E8">
        <w:rPr>
          <w:rFonts w:ascii="Verdana" w:hAnsi="Verdana"/>
          <w:sz w:val="24"/>
          <w:szCs w:val="24"/>
        </w:rPr>
        <w:t xml:space="preserve"> du </w:t>
      </w:r>
      <w:proofErr w:type="spellStart"/>
      <w:r w:rsidRPr="005E11E8">
        <w:rPr>
          <w:rFonts w:ascii="Verdana" w:hAnsi="Verdana"/>
          <w:sz w:val="24"/>
          <w:szCs w:val="24"/>
        </w:rPr>
        <w:t>cadavre</w:t>
      </w:r>
      <w:proofErr w:type="spellEnd"/>
      <w:r w:rsidRPr="005E11E8">
        <w:rPr>
          <w:rFonts w:ascii="Verdana" w:hAnsi="Verdana"/>
          <w:sz w:val="24"/>
          <w:szCs w:val="24"/>
        </w:rPr>
        <w:t xml:space="preserve">. </w:t>
      </w:r>
      <w:proofErr w:type="spellStart"/>
      <w:r w:rsidRPr="005E11E8">
        <w:rPr>
          <w:rFonts w:ascii="Verdana" w:hAnsi="Verdana"/>
          <w:sz w:val="24"/>
          <w:szCs w:val="24"/>
        </w:rPr>
        <w:t>Épaulée</w:t>
      </w:r>
      <w:proofErr w:type="spellEnd"/>
      <w:r w:rsidRPr="005E11E8">
        <w:rPr>
          <w:rFonts w:ascii="Verdana" w:hAnsi="Verdana"/>
          <w:sz w:val="24"/>
          <w:szCs w:val="24"/>
        </w:rPr>
        <w:t xml:space="preserve"> par </w:t>
      </w:r>
      <w:proofErr w:type="spellStart"/>
      <w:r w:rsidRPr="005E11E8">
        <w:rPr>
          <w:rFonts w:ascii="Verdana" w:hAnsi="Verdana"/>
          <w:sz w:val="24"/>
          <w:szCs w:val="24"/>
        </w:rPr>
        <w:t>l'imprévisible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lieutenante</w:t>
      </w:r>
      <w:proofErr w:type="spellEnd"/>
      <w:r w:rsidRPr="005E11E8">
        <w:rPr>
          <w:rFonts w:ascii="Verdana" w:hAnsi="Verdana"/>
          <w:sz w:val="24"/>
          <w:szCs w:val="24"/>
        </w:rPr>
        <w:t xml:space="preserve"> Blanche Charon, Isabelle Le Peletier </w:t>
      </w:r>
      <w:proofErr w:type="spellStart"/>
      <w:r w:rsidRPr="005E11E8">
        <w:rPr>
          <w:rFonts w:ascii="Verdana" w:hAnsi="Verdana"/>
          <w:sz w:val="24"/>
          <w:szCs w:val="24"/>
        </w:rPr>
        <w:t>mène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l'enquête</w:t>
      </w:r>
      <w:proofErr w:type="spellEnd"/>
      <w:r w:rsidRPr="005E11E8">
        <w:rPr>
          <w:rFonts w:ascii="Verdana" w:hAnsi="Verdana"/>
          <w:sz w:val="24"/>
          <w:szCs w:val="24"/>
        </w:rPr>
        <w:t xml:space="preserve"> sans se </w:t>
      </w:r>
      <w:proofErr w:type="spellStart"/>
      <w:r w:rsidRPr="005E11E8">
        <w:rPr>
          <w:rFonts w:ascii="Verdana" w:hAnsi="Verdana"/>
          <w:sz w:val="24"/>
          <w:szCs w:val="24"/>
        </w:rPr>
        <w:t>douter</w:t>
      </w:r>
      <w:proofErr w:type="spellEnd"/>
      <w:r w:rsidRPr="005E11E8">
        <w:rPr>
          <w:rFonts w:ascii="Verdana" w:hAnsi="Verdana"/>
          <w:sz w:val="24"/>
          <w:szCs w:val="24"/>
        </w:rPr>
        <w:t xml:space="preserve"> que </w:t>
      </w:r>
      <w:proofErr w:type="spellStart"/>
      <w:r w:rsidRPr="005E11E8">
        <w:rPr>
          <w:rFonts w:ascii="Verdana" w:hAnsi="Verdana"/>
          <w:sz w:val="24"/>
          <w:szCs w:val="24"/>
        </w:rPr>
        <w:t>ce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meurtre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va</w:t>
      </w:r>
      <w:proofErr w:type="spellEnd"/>
      <w:r w:rsidRPr="005E11E8">
        <w:rPr>
          <w:rFonts w:ascii="Verdana" w:hAnsi="Verdana"/>
          <w:sz w:val="24"/>
          <w:szCs w:val="24"/>
        </w:rPr>
        <w:t xml:space="preserve"> </w:t>
      </w:r>
      <w:proofErr w:type="spellStart"/>
      <w:r w:rsidRPr="005E11E8">
        <w:rPr>
          <w:rFonts w:ascii="Verdana" w:hAnsi="Verdana"/>
          <w:sz w:val="24"/>
          <w:szCs w:val="24"/>
        </w:rPr>
        <w:t>l'emmener</w:t>
      </w:r>
      <w:proofErr w:type="spellEnd"/>
      <w:r w:rsidRPr="005E11E8">
        <w:rPr>
          <w:rFonts w:ascii="Verdana" w:hAnsi="Verdana"/>
          <w:sz w:val="24"/>
          <w:szCs w:val="24"/>
        </w:rPr>
        <w:t xml:space="preserve"> sur les traces d'un des hommes les plus </w:t>
      </w:r>
      <w:proofErr w:type="spellStart"/>
      <w:r w:rsidRPr="005E11E8">
        <w:rPr>
          <w:rFonts w:ascii="Verdana" w:hAnsi="Verdana"/>
          <w:sz w:val="24"/>
          <w:szCs w:val="24"/>
        </w:rPr>
        <w:t>puissants</w:t>
      </w:r>
      <w:proofErr w:type="spellEnd"/>
      <w:r w:rsidRPr="005E11E8">
        <w:rPr>
          <w:rFonts w:ascii="Verdana" w:hAnsi="Verdana"/>
          <w:sz w:val="24"/>
          <w:szCs w:val="24"/>
        </w:rPr>
        <w:t xml:space="preserve"> du pays</w:t>
      </w:r>
      <w:r w:rsidRPr="005E11E8">
        <w:rPr>
          <w:rFonts w:ascii="Verdana" w:hAnsi="Verdana"/>
          <w:sz w:val="24"/>
          <w:szCs w:val="24"/>
        </w:rPr>
        <w:t>.</w:t>
      </w:r>
    </w:p>
    <w:p w14:paraId="2DBCCDB9" w14:textId="77777777" w:rsidR="00132A0C" w:rsidRPr="00132A0C" w:rsidRDefault="00132A0C" w:rsidP="00132A0C"/>
    <w:sectPr w:rsidR="00132A0C" w:rsidRPr="00132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B3"/>
    <w:rsid w:val="0000195C"/>
    <w:rsid w:val="000023C3"/>
    <w:rsid w:val="000038EE"/>
    <w:rsid w:val="00007354"/>
    <w:rsid w:val="00011EEB"/>
    <w:rsid w:val="00016C9D"/>
    <w:rsid w:val="00026492"/>
    <w:rsid w:val="0003549E"/>
    <w:rsid w:val="00036608"/>
    <w:rsid w:val="000448B7"/>
    <w:rsid w:val="00045DB3"/>
    <w:rsid w:val="00050AE9"/>
    <w:rsid w:val="00055B5F"/>
    <w:rsid w:val="000578C2"/>
    <w:rsid w:val="00057CD2"/>
    <w:rsid w:val="000626FC"/>
    <w:rsid w:val="00062AFB"/>
    <w:rsid w:val="000637E7"/>
    <w:rsid w:val="000678F3"/>
    <w:rsid w:val="000730EC"/>
    <w:rsid w:val="0007315B"/>
    <w:rsid w:val="00074FD6"/>
    <w:rsid w:val="000815ED"/>
    <w:rsid w:val="00081691"/>
    <w:rsid w:val="00085DBB"/>
    <w:rsid w:val="000876BF"/>
    <w:rsid w:val="00093401"/>
    <w:rsid w:val="00094A77"/>
    <w:rsid w:val="000A2B7D"/>
    <w:rsid w:val="000A7643"/>
    <w:rsid w:val="000B030D"/>
    <w:rsid w:val="000B1626"/>
    <w:rsid w:val="000B4BBA"/>
    <w:rsid w:val="000B5326"/>
    <w:rsid w:val="000B625E"/>
    <w:rsid w:val="000C0132"/>
    <w:rsid w:val="000D0055"/>
    <w:rsid w:val="000E50EB"/>
    <w:rsid w:val="000F21FC"/>
    <w:rsid w:val="000F36DC"/>
    <w:rsid w:val="000F4F23"/>
    <w:rsid w:val="0010135A"/>
    <w:rsid w:val="001017F3"/>
    <w:rsid w:val="00103934"/>
    <w:rsid w:val="00111306"/>
    <w:rsid w:val="00112C4B"/>
    <w:rsid w:val="00114053"/>
    <w:rsid w:val="00121744"/>
    <w:rsid w:val="00123E10"/>
    <w:rsid w:val="00125DF6"/>
    <w:rsid w:val="001263F2"/>
    <w:rsid w:val="0012698F"/>
    <w:rsid w:val="00132A0C"/>
    <w:rsid w:val="00134AB3"/>
    <w:rsid w:val="001416FC"/>
    <w:rsid w:val="0014425D"/>
    <w:rsid w:val="00150ACC"/>
    <w:rsid w:val="00157D09"/>
    <w:rsid w:val="001635F7"/>
    <w:rsid w:val="00163AAC"/>
    <w:rsid w:val="0016695E"/>
    <w:rsid w:val="00166E08"/>
    <w:rsid w:val="0017040A"/>
    <w:rsid w:val="00173389"/>
    <w:rsid w:val="00173F0D"/>
    <w:rsid w:val="00174F87"/>
    <w:rsid w:val="001800AF"/>
    <w:rsid w:val="00186855"/>
    <w:rsid w:val="00190507"/>
    <w:rsid w:val="0019186C"/>
    <w:rsid w:val="00197499"/>
    <w:rsid w:val="001A0D23"/>
    <w:rsid w:val="001A166F"/>
    <w:rsid w:val="001A1966"/>
    <w:rsid w:val="001A250E"/>
    <w:rsid w:val="001A781F"/>
    <w:rsid w:val="001B1871"/>
    <w:rsid w:val="001B28E4"/>
    <w:rsid w:val="001B7A4D"/>
    <w:rsid w:val="001C280F"/>
    <w:rsid w:val="001C32D4"/>
    <w:rsid w:val="001C526E"/>
    <w:rsid w:val="001D460A"/>
    <w:rsid w:val="001E370F"/>
    <w:rsid w:val="002000A1"/>
    <w:rsid w:val="0020374A"/>
    <w:rsid w:val="002049B8"/>
    <w:rsid w:val="00205DF5"/>
    <w:rsid w:val="00214802"/>
    <w:rsid w:val="00224300"/>
    <w:rsid w:val="00225609"/>
    <w:rsid w:val="00227E37"/>
    <w:rsid w:val="0023166B"/>
    <w:rsid w:val="00232513"/>
    <w:rsid w:val="002403A3"/>
    <w:rsid w:val="002445C8"/>
    <w:rsid w:val="00246A47"/>
    <w:rsid w:val="0025060A"/>
    <w:rsid w:val="0025616B"/>
    <w:rsid w:val="00256FDD"/>
    <w:rsid w:val="00257C6A"/>
    <w:rsid w:val="00261DF9"/>
    <w:rsid w:val="002637DF"/>
    <w:rsid w:val="0026544F"/>
    <w:rsid w:val="00265E19"/>
    <w:rsid w:val="0027101E"/>
    <w:rsid w:val="00271247"/>
    <w:rsid w:val="002772F2"/>
    <w:rsid w:val="00277CCA"/>
    <w:rsid w:val="00282537"/>
    <w:rsid w:val="00282913"/>
    <w:rsid w:val="002850B5"/>
    <w:rsid w:val="00286CE0"/>
    <w:rsid w:val="0028781E"/>
    <w:rsid w:val="00290579"/>
    <w:rsid w:val="002937DB"/>
    <w:rsid w:val="00293A73"/>
    <w:rsid w:val="00293B57"/>
    <w:rsid w:val="00293EE0"/>
    <w:rsid w:val="00296AC5"/>
    <w:rsid w:val="002A2A68"/>
    <w:rsid w:val="002B13BA"/>
    <w:rsid w:val="002B36A4"/>
    <w:rsid w:val="002B3D92"/>
    <w:rsid w:val="002B4ACA"/>
    <w:rsid w:val="002B73BA"/>
    <w:rsid w:val="002C2DC4"/>
    <w:rsid w:val="002C5CD7"/>
    <w:rsid w:val="002C6042"/>
    <w:rsid w:val="002C76BB"/>
    <w:rsid w:val="002C7B8E"/>
    <w:rsid w:val="002C7E2C"/>
    <w:rsid w:val="002D2B98"/>
    <w:rsid w:val="002D3C7B"/>
    <w:rsid w:val="002D3D25"/>
    <w:rsid w:val="002D5F63"/>
    <w:rsid w:val="002D6A14"/>
    <w:rsid w:val="002D74E4"/>
    <w:rsid w:val="002E53FD"/>
    <w:rsid w:val="002E6342"/>
    <w:rsid w:val="002E697F"/>
    <w:rsid w:val="002E707A"/>
    <w:rsid w:val="003008A6"/>
    <w:rsid w:val="0030428A"/>
    <w:rsid w:val="00305B8A"/>
    <w:rsid w:val="00305BA3"/>
    <w:rsid w:val="00305E78"/>
    <w:rsid w:val="003118DA"/>
    <w:rsid w:val="003130BD"/>
    <w:rsid w:val="00321419"/>
    <w:rsid w:val="00322D0F"/>
    <w:rsid w:val="00327E5F"/>
    <w:rsid w:val="003307EF"/>
    <w:rsid w:val="00336774"/>
    <w:rsid w:val="0034260F"/>
    <w:rsid w:val="00342D40"/>
    <w:rsid w:val="003435C1"/>
    <w:rsid w:val="003437E6"/>
    <w:rsid w:val="003456F1"/>
    <w:rsid w:val="00350171"/>
    <w:rsid w:val="003555DA"/>
    <w:rsid w:val="00360ED2"/>
    <w:rsid w:val="0036327C"/>
    <w:rsid w:val="00364609"/>
    <w:rsid w:val="003679DD"/>
    <w:rsid w:val="00372BC6"/>
    <w:rsid w:val="003730B8"/>
    <w:rsid w:val="0037384B"/>
    <w:rsid w:val="00375E5B"/>
    <w:rsid w:val="00382F38"/>
    <w:rsid w:val="0038342D"/>
    <w:rsid w:val="00397ED0"/>
    <w:rsid w:val="003A2718"/>
    <w:rsid w:val="003A2790"/>
    <w:rsid w:val="003A436D"/>
    <w:rsid w:val="003A5260"/>
    <w:rsid w:val="003A6A18"/>
    <w:rsid w:val="003B2266"/>
    <w:rsid w:val="003B2779"/>
    <w:rsid w:val="003B3A0F"/>
    <w:rsid w:val="003C1091"/>
    <w:rsid w:val="003C6E82"/>
    <w:rsid w:val="003D5C45"/>
    <w:rsid w:val="003D68D9"/>
    <w:rsid w:val="003E435D"/>
    <w:rsid w:val="003E472D"/>
    <w:rsid w:val="003E6C4E"/>
    <w:rsid w:val="003F62D8"/>
    <w:rsid w:val="004059D2"/>
    <w:rsid w:val="00416EB9"/>
    <w:rsid w:val="004203EC"/>
    <w:rsid w:val="00424C6F"/>
    <w:rsid w:val="0042791B"/>
    <w:rsid w:val="00430ADB"/>
    <w:rsid w:val="0043631E"/>
    <w:rsid w:val="00437DC6"/>
    <w:rsid w:val="00437FEF"/>
    <w:rsid w:val="00446317"/>
    <w:rsid w:val="00447D89"/>
    <w:rsid w:val="00452238"/>
    <w:rsid w:val="00452372"/>
    <w:rsid w:val="00456086"/>
    <w:rsid w:val="0045774F"/>
    <w:rsid w:val="00473CC3"/>
    <w:rsid w:val="00481B17"/>
    <w:rsid w:val="00496705"/>
    <w:rsid w:val="00497E94"/>
    <w:rsid w:val="004A1FD8"/>
    <w:rsid w:val="004A447A"/>
    <w:rsid w:val="004B4058"/>
    <w:rsid w:val="004B6292"/>
    <w:rsid w:val="004C7DD7"/>
    <w:rsid w:val="004D083A"/>
    <w:rsid w:val="004D5B0D"/>
    <w:rsid w:val="004E2A44"/>
    <w:rsid w:val="004F0140"/>
    <w:rsid w:val="004F35B7"/>
    <w:rsid w:val="004F659A"/>
    <w:rsid w:val="004F69E9"/>
    <w:rsid w:val="005025E0"/>
    <w:rsid w:val="00504D46"/>
    <w:rsid w:val="00505E99"/>
    <w:rsid w:val="00507532"/>
    <w:rsid w:val="00517175"/>
    <w:rsid w:val="00521C82"/>
    <w:rsid w:val="0053061E"/>
    <w:rsid w:val="00533C7A"/>
    <w:rsid w:val="00537D0D"/>
    <w:rsid w:val="005423F0"/>
    <w:rsid w:val="005537A3"/>
    <w:rsid w:val="005653E0"/>
    <w:rsid w:val="00565C54"/>
    <w:rsid w:val="00566B33"/>
    <w:rsid w:val="00567465"/>
    <w:rsid w:val="00570B1D"/>
    <w:rsid w:val="005830BB"/>
    <w:rsid w:val="00586CB8"/>
    <w:rsid w:val="005900EA"/>
    <w:rsid w:val="005A2982"/>
    <w:rsid w:val="005A45E2"/>
    <w:rsid w:val="005B142C"/>
    <w:rsid w:val="005B185C"/>
    <w:rsid w:val="005B3158"/>
    <w:rsid w:val="005B4510"/>
    <w:rsid w:val="005B4674"/>
    <w:rsid w:val="005B58F4"/>
    <w:rsid w:val="005C078A"/>
    <w:rsid w:val="005C4CB7"/>
    <w:rsid w:val="005C6F4F"/>
    <w:rsid w:val="005D0F15"/>
    <w:rsid w:val="005D2E2C"/>
    <w:rsid w:val="005D3D0E"/>
    <w:rsid w:val="005D6C50"/>
    <w:rsid w:val="005E0CC3"/>
    <w:rsid w:val="005E11E8"/>
    <w:rsid w:val="005E2077"/>
    <w:rsid w:val="005E6510"/>
    <w:rsid w:val="005F1AC5"/>
    <w:rsid w:val="005F4150"/>
    <w:rsid w:val="005F4506"/>
    <w:rsid w:val="006014FE"/>
    <w:rsid w:val="00601A31"/>
    <w:rsid w:val="00602BE8"/>
    <w:rsid w:val="006030B9"/>
    <w:rsid w:val="00603308"/>
    <w:rsid w:val="00610EC7"/>
    <w:rsid w:val="00614814"/>
    <w:rsid w:val="006167DF"/>
    <w:rsid w:val="00617DCA"/>
    <w:rsid w:val="006230FC"/>
    <w:rsid w:val="0062350F"/>
    <w:rsid w:val="00635A79"/>
    <w:rsid w:val="00637869"/>
    <w:rsid w:val="00647A78"/>
    <w:rsid w:val="006512A0"/>
    <w:rsid w:val="00651FE5"/>
    <w:rsid w:val="006545B1"/>
    <w:rsid w:val="00656317"/>
    <w:rsid w:val="00660A30"/>
    <w:rsid w:val="006611D8"/>
    <w:rsid w:val="006673C8"/>
    <w:rsid w:val="00672845"/>
    <w:rsid w:val="006842E5"/>
    <w:rsid w:val="006B067C"/>
    <w:rsid w:val="006B5272"/>
    <w:rsid w:val="006C2CA0"/>
    <w:rsid w:val="006C2D53"/>
    <w:rsid w:val="006C460A"/>
    <w:rsid w:val="006C5954"/>
    <w:rsid w:val="006C7980"/>
    <w:rsid w:val="006D37A9"/>
    <w:rsid w:val="006D49C8"/>
    <w:rsid w:val="006D544F"/>
    <w:rsid w:val="006D5C8D"/>
    <w:rsid w:val="006D6E0A"/>
    <w:rsid w:val="006E06FB"/>
    <w:rsid w:val="006E7989"/>
    <w:rsid w:val="006F3D35"/>
    <w:rsid w:val="006F5378"/>
    <w:rsid w:val="006F615E"/>
    <w:rsid w:val="00700338"/>
    <w:rsid w:val="00700C51"/>
    <w:rsid w:val="00711079"/>
    <w:rsid w:val="007113B7"/>
    <w:rsid w:val="007123FE"/>
    <w:rsid w:val="00713B9B"/>
    <w:rsid w:val="007156DC"/>
    <w:rsid w:val="00720241"/>
    <w:rsid w:val="00722B71"/>
    <w:rsid w:val="007246B5"/>
    <w:rsid w:val="00724FB0"/>
    <w:rsid w:val="00730418"/>
    <w:rsid w:val="007330A6"/>
    <w:rsid w:val="007342EC"/>
    <w:rsid w:val="00735A59"/>
    <w:rsid w:val="0073662F"/>
    <w:rsid w:val="0074710A"/>
    <w:rsid w:val="00751B95"/>
    <w:rsid w:val="00752DCE"/>
    <w:rsid w:val="00754C8F"/>
    <w:rsid w:val="00756A2C"/>
    <w:rsid w:val="00756BE7"/>
    <w:rsid w:val="00757025"/>
    <w:rsid w:val="00757B93"/>
    <w:rsid w:val="00761ED6"/>
    <w:rsid w:val="007626A4"/>
    <w:rsid w:val="00766C9A"/>
    <w:rsid w:val="007708A0"/>
    <w:rsid w:val="0077246A"/>
    <w:rsid w:val="00772E31"/>
    <w:rsid w:val="0077392C"/>
    <w:rsid w:val="00775C11"/>
    <w:rsid w:val="00781E99"/>
    <w:rsid w:val="0079483B"/>
    <w:rsid w:val="00796121"/>
    <w:rsid w:val="007A1EA9"/>
    <w:rsid w:val="007A6031"/>
    <w:rsid w:val="007A6ABE"/>
    <w:rsid w:val="007A79EF"/>
    <w:rsid w:val="007B0459"/>
    <w:rsid w:val="007B5A13"/>
    <w:rsid w:val="007C2802"/>
    <w:rsid w:val="007C6EDA"/>
    <w:rsid w:val="007D0846"/>
    <w:rsid w:val="007D71CD"/>
    <w:rsid w:val="007E1166"/>
    <w:rsid w:val="007E38E4"/>
    <w:rsid w:val="007E4859"/>
    <w:rsid w:val="007F16C7"/>
    <w:rsid w:val="007F2BFB"/>
    <w:rsid w:val="007F7AAD"/>
    <w:rsid w:val="00801B5B"/>
    <w:rsid w:val="00805948"/>
    <w:rsid w:val="0080635F"/>
    <w:rsid w:val="00820C48"/>
    <w:rsid w:val="008223ED"/>
    <w:rsid w:val="008262E6"/>
    <w:rsid w:val="0082767E"/>
    <w:rsid w:val="008277C1"/>
    <w:rsid w:val="008302A6"/>
    <w:rsid w:val="00833982"/>
    <w:rsid w:val="00836533"/>
    <w:rsid w:val="00837C63"/>
    <w:rsid w:val="008415BF"/>
    <w:rsid w:val="00842022"/>
    <w:rsid w:val="00844F28"/>
    <w:rsid w:val="00853CDD"/>
    <w:rsid w:val="008540CC"/>
    <w:rsid w:val="008578C0"/>
    <w:rsid w:val="00863E34"/>
    <w:rsid w:val="008640BF"/>
    <w:rsid w:val="00873CFA"/>
    <w:rsid w:val="00874BDA"/>
    <w:rsid w:val="0087529C"/>
    <w:rsid w:val="00880F61"/>
    <w:rsid w:val="00883474"/>
    <w:rsid w:val="008835B3"/>
    <w:rsid w:val="00885ED7"/>
    <w:rsid w:val="008B1915"/>
    <w:rsid w:val="008B37B4"/>
    <w:rsid w:val="008B4BD5"/>
    <w:rsid w:val="008C292A"/>
    <w:rsid w:val="008C5169"/>
    <w:rsid w:val="008C5FBB"/>
    <w:rsid w:val="008C632B"/>
    <w:rsid w:val="008C6F84"/>
    <w:rsid w:val="008D13C5"/>
    <w:rsid w:val="008D50B4"/>
    <w:rsid w:val="008F2388"/>
    <w:rsid w:val="008F280D"/>
    <w:rsid w:val="008F5D02"/>
    <w:rsid w:val="008F65F7"/>
    <w:rsid w:val="00900232"/>
    <w:rsid w:val="009023AD"/>
    <w:rsid w:val="0091038B"/>
    <w:rsid w:val="009151A8"/>
    <w:rsid w:val="00915ECE"/>
    <w:rsid w:val="0092147E"/>
    <w:rsid w:val="00925348"/>
    <w:rsid w:val="0092753B"/>
    <w:rsid w:val="00934CCA"/>
    <w:rsid w:val="009357AD"/>
    <w:rsid w:val="00943927"/>
    <w:rsid w:val="0094471A"/>
    <w:rsid w:val="00944F53"/>
    <w:rsid w:val="009462DE"/>
    <w:rsid w:val="00946722"/>
    <w:rsid w:val="009534A0"/>
    <w:rsid w:val="0095511E"/>
    <w:rsid w:val="0096297A"/>
    <w:rsid w:val="00963C66"/>
    <w:rsid w:val="0096594C"/>
    <w:rsid w:val="00965F0D"/>
    <w:rsid w:val="00967D99"/>
    <w:rsid w:val="00970915"/>
    <w:rsid w:val="00970FD9"/>
    <w:rsid w:val="009711AD"/>
    <w:rsid w:val="00972035"/>
    <w:rsid w:val="00981AC9"/>
    <w:rsid w:val="00990280"/>
    <w:rsid w:val="0099424C"/>
    <w:rsid w:val="009A5C12"/>
    <w:rsid w:val="009B1246"/>
    <w:rsid w:val="009B1BBE"/>
    <w:rsid w:val="009B271E"/>
    <w:rsid w:val="009B70DA"/>
    <w:rsid w:val="009D00FC"/>
    <w:rsid w:val="009D64A9"/>
    <w:rsid w:val="009E25EF"/>
    <w:rsid w:val="009E48AB"/>
    <w:rsid w:val="009E6954"/>
    <w:rsid w:val="009E79C1"/>
    <w:rsid w:val="009F3347"/>
    <w:rsid w:val="009F3E1E"/>
    <w:rsid w:val="009F4017"/>
    <w:rsid w:val="009F4380"/>
    <w:rsid w:val="009F7216"/>
    <w:rsid w:val="00A04037"/>
    <w:rsid w:val="00A1236C"/>
    <w:rsid w:val="00A13035"/>
    <w:rsid w:val="00A161CF"/>
    <w:rsid w:val="00A17129"/>
    <w:rsid w:val="00A272CD"/>
    <w:rsid w:val="00A33523"/>
    <w:rsid w:val="00A35281"/>
    <w:rsid w:val="00A36C4E"/>
    <w:rsid w:val="00A41117"/>
    <w:rsid w:val="00A43D64"/>
    <w:rsid w:val="00A44300"/>
    <w:rsid w:val="00A52D9B"/>
    <w:rsid w:val="00A5449B"/>
    <w:rsid w:val="00A54A97"/>
    <w:rsid w:val="00A57528"/>
    <w:rsid w:val="00A621F6"/>
    <w:rsid w:val="00A62AF8"/>
    <w:rsid w:val="00A62DBC"/>
    <w:rsid w:val="00A75368"/>
    <w:rsid w:val="00A82B27"/>
    <w:rsid w:val="00A84F21"/>
    <w:rsid w:val="00A877A6"/>
    <w:rsid w:val="00A90B4F"/>
    <w:rsid w:val="00A9106C"/>
    <w:rsid w:val="00A917BA"/>
    <w:rsid w:val="00A92720"/>
    <w:rsid w:val="00AA5391"/>
    <w:rsid w:val="00AB0FC1"/>
    <w:rsid w:val="00AB232C"/>
    <w:rsid w:val="00AB539D"/>
    <w:rsid w:val="00AB5732"/>
    <w:rsid w:val="00AB65DE"/>
    <w:rsid w:val="00AC027E"/>
    <w:rsid w:val="00AC194B"/>
    <w:rsid w:val="00AC2E3E"/>
    <w:rsid w:val="00AD156D"/>
    <w:rsid w:val="00AD38AE"/>
    <w:rsid w:val="00AE6693"/>
    <w:rsid w:val="00AF477A"/>
    <w:rsid w:val="00B018DC"/>
    <w:rsid w:val="00B1015B"/>
    <w:rsid w:val="00B10699"/>
    <w:rsid w:val="00B10EEB"/>
    <w:rsid w:val="00B12651"/>
    <w:rsid w:val="00B147A2"/>
    <w:rsid w:val="00B171C3"/>
    <w:rsid w:val="00B3286B"/>
    <w:rsid w:val="00B403D5"/>
    <w:rsid w:val="00B5103F"/>
    <w:rsid w:val="00B5323A"/>
    <w:rsid w:val="00B54040"/>
    <w:rsid w:val="00B555AC"/>
    <w:rsid w:val="00B57AD0"/>
    <w:rsid w:val="00B630CA"/>
    <w:rsid w:val="00B65988"/>
    <w:rsid w:val="00B705C5"/>
    <w:rsid w:val="00B70BF2"/>
    <w:rsid w:val="00B71A8C"/>
    <w:rsid w:val="00B75FB4"/>
    <w:rsid w:val="00B774A3"/>
    <w:rsid w:val="00B80931"/>
    <w:rsid w:val="00B81C13"/>
    <w:rsid w:val="00B85D03"/>
    <w:rsid w:val="00B9224A"/>
    <w:rsid w:val="00B9465E"/>
    <w:rsid w:val="00B94716"/>
    <w:rsid w:val="00BA0428"/>
    <w:rsid w:val="00BA1265"/>
    <w:rsid w:val="00BA21D6"/>
    <w:rsid w:val="00BA6301"/>
    <w:rsid w:val="00BB0B56"/>
    <w:rsid w:val="00BB0EF8"/>
    <w:rsid w:val="00BB6B89"/>
    <w:rsid w:val="00BB7DBA"/>
    <w:rsid w:val="00BC37DA"/>
    <w:rsid w:val="00BC4A98"/>
    <w:rsid w:val="00BC5A57"/>
    <w:rsid w:val="00BD1EC3"/>
    <w:rsid w:val="00BD27D8"/>
    <w:rsid w:val="00BD5CEB"/>
    <w:rsid w:val="00BD711D"/>
    <w:rsid w:val="00BE4161"/>
    <w:rsid w:val="00BF0055"/>
    <w:rsid w:val="00BF2CEA"/>
    <w:rsid w:val="00BF39EF"/>
    <w:rsid w:val="00BF6ECD"/>
    <w:rsid w:val="00BF7913"/>
    <w:rsid w:val="00C0271C"/>
    <w:rsid w:val="00C02F58"/>
    <w:rsid w:val="00C03E91"/>
    <w:rsid w:val="00C051C9"/>
    <w:rsid w:val="00C0619C"/>
    <w:rsid w:val="00C062C6"/>
    <w:rsid w:val="00C06BA0"/>
    <w:rsid w:val="00C077CC"/>
    <w:rsid w:val="00C13952"/>
    <w:rsid w:val="00C22A30"/>
    <w:rsid w:val="00C22D93"/>
    <w:rsid w:val="00C23E6E"/>
    <w:rsid w:val="00C30554"/>
    <w:rsid w:val="00C33DC7"/>
    <w:rsid w:val="00C3560E"/>
    <w:rsid w:val="00C37C53"/>
    <w:rsid w:val="00C41F26"/>
    <w:rsid w:val="00C42190"/>
    <w:rsid w:val="00C4290C"/>
    <w:rsid w:val="00C42F86"/>
    <w:rsid w:val="00C43463"/>
    <w:rsid w:val="00C455BA"/>
    <w:rsid w:val="00C46C31"/>
    <w:rsid w:val="00C50983"/>
    <w:rsid w:val="00C54B9D"/>
    <w:rsid w:val="00C57D6D"/>
    <w:rsid w:val="00C6730F"/>
    <w:rsid w:val="00C72B74"/>
    <w:rsid w:val="00C766F1"/>
    <w:rsid w:val="00C76853"/>
    <w:rsid w:val="00C77F1D"/>
    <w:rsid w:val="00C81F7F"/>
    <w:rsid w:val="00C8665A"/>
    <w:rsid w:val="00C86D71"/>
    <w:rsid w:val="00C9140D"/>
    <w:rsid w:val="00C96B86"/>
    <w:rsid w:val="00CA18B0"/>
    <w:rsid w:val="00CA6D75"/>
    <w:rsid w:val="00CA7A6E"/>
    <w:rsid w:val="00CB58D1"/>
    <w:rsid w:val="00CB7BAF"/>
    <w:rsid w:val="00CC0EB7"/>
    <w:rsid w:val="00CC56B3"/>
    <w:rsid w:val="00CD12BB"/>
    <w:rsid w:val="00CE1E26"/>
    <w:rsid w:val="00CE380B"/>
    <w:rsid w:val="00CE5E6F"/>
    <w:rsid w:val="00CE5F9C"/>
    <w:rsid w:val="00CF0764"/>
    <w:rsid w:val="00CF3561"/>
    <w:rsid w:val="00CF4F96"/>
    <w:rsid w:val="00D00653"/>
    <w:rsid w:val="00D02865"/>
    <w:rsid w:val="00D0686C"/>
    <w:rsid w:val="00D11380"/>
    <w:rsid w:val="00D12194"/>
    <w:rsid w:val="00D125C8"/>
    <w:rsid w:val="00D13662"/>
    <w:rsid w:val="00D14C78"/>
    <w:rsid w:val="00D178A1"/>
    <w:rsid w:val="00D27A42"/>
    <w:rsid w:val="00D30949"/>
    <w:rsid w:val="00D33E10"/>
    <w:rsid w:val="00D370F6"/>
    <w:rsid w:val="00D40E39"/>
    <w:rsid w:val="00D41A2D"/>
    <w:rsid w:val="00D41D21"/>
    <w:rsid w:val="00D44020"/>
    <w:rsid w:val="00D44071"/>
    <w:rsid w:val="00D44888"/>
    <w:rsid w:val="00D468F3"/>
    <w:rsid w:val="00D54F5C"/>
    <w:rsid w:val="00D56A1A"/>
    <w:rsid w:val="00D56F6B"/>
    <w:rsid w:val="00D657EF"/>
    <w:rsid w:val="00D673CC"/>
    <w:rsid w:val="00D735EC"/>
    <w:rsid w:val="00D764B3"/>
    <w:rsid w:val="00D85E96"/>
    <w:rsid w:val="00D903D5"/>
    <w:rsid w:val="00D91042"/>
    <w:rsid w:val="00D91BC3"/>
    <w:rsid w:val="00DA16DB"/>
    <w:rsid w:val="00DB1861"/>
    <w:rsid w:val="00DB26F0"/>
    <w:rsid w:val="00DB2F4B"/>
    <w:rsid w:val="00DC73D9"/>
    <w:rsid w:val="00DC74FF"/>
    <w:rsid w:val="00DD070D"/>
    <w:rsid w:val="00DD07E0"/>
    <w:rsid w:val="00DD2793"/>
    <w:rsid w:val="00DD417C"/>
    <w:rsid w:val="00DD4B08"/>
    <w:rsid w:val="00DD61AE"/>
    <w:rsid w:val="00DE191D"/>
    <w:rsid w:val="00DE2A62"/>
    <w:rsid w:val="00DE330B"/>
    <w:rsid w:val="00DE7295"/>
    <w:rsid w:val="00DF2054"/>
    <w:rsid w:val="00DF3365"/>
    <w:rsid w:val="00E008C9"/>
    <w:rsid w:val="00E05566"/>
    <w:rsid w:val="00E05BCB"/>
    <w:rsid w:val="00E11941"/>
    <w:rsid w:val="00E24ED7"/>
    <w:rsid w:val="00E27899"/>
    <w:rsid w:val="00E32878"/>
    <w:rsid w:val="00E34A36"/>
    <w:rsid w:val="00E35ED2"/>
    <w:rsid w:val="00E41CC3"/>
    <w:rsid w:val="00E4224C"/>
    <w:rsid w:val="00E440EB"/>
    <w:rsid w:val="00E4461C"/>
    <w:rsid w:val="00E477F4"/>
    <w:rsid w:val="00E513E5"/>
    <w:rsid w:val="00E55493"/>
    <w:rsid w:val="00E65698"/>
    <w:rsid w:val="00E6611F"/>
    <w:rsid w:val="00E675D6"/>
    <w:rsid w:val="00E72390"/>
    <w:rsid w:val="00E730A1"/>
    <w:rsid w:val="00E734F6"/>
    <w:rsid w:val="00E761F6"/>
    <w:rsid w:val="00E82242"/>
    <w:rsid w:val="00E873C4"/>
    <w:rsid w:val="00E90212"/>
    <w:rsid w:val="00E92B1E"/>
    <w:rsid w:val="00E93072"/>
    <w:rsid w:val="00E957CB"/>
    <w:rsid w:val="00EA3848"/>
    <w:rsid w:val="00EA5F1F"/>
    <w:rsid w:val="00EA6EFA"/>
    <w:rsid w:val="00EB36AB"/>
    <w:rsid w:val="00EB7768"/>
    <w:rsid w:val="00EC0BDB"/>
    <w:rsid w:val="00EC4B85"/>
    <w:rsid w:val="00EC6B37"/>
    <w:rsid w:val="00ED267D"/>
    <w:rsid w:val="00ED441C"/>
    <w:rsid w:val="00ED5B0C"/>
    <w:rsid w:val="00EE56C7"/>
    <w:rsid w:val="00EF0EBF"/>
    <w:rsid w:val="00EF3C4E"/>
    <w:rsid w:val="00F00257"/>
    <w:rsid w:val="00F0146A"/>
    <w:rsid w:val="00F048C9"/>
    <w:rsid w:val="00F11AAF"/>
    <w:rsid w:val="00F130AE"/>
    <w:rsid w:val="00F21175"/>
    <w:rsid w:val="00F225B2"/>
    <w:rsid w:val="00F24B0C"/>
    <w:rsid w:val="00F2707F"/>
    <w:rsid w:val="00F3175E"/>
    <w:rsid w:val="00F33574"/>
    <w:rsid w:val="00F4286E"/>
    <w:rsid w:val="00F42D13"/>
    <w:rsid w:val="00F522F2"/>
    <w:rsid w:val="00F54943"/>
    <w:rsid w:val="00F5567E"/>
    <w:rsid w:val="00F6143D"/>
    <w:rsid w:val="00F67D4F"/>
    <w:rsid w:val="00F7098D"/>
    <w:rsid w:val="00F71019"/>
    <w:rsid w:val="00F73BDF"/>
    <w:rsid w:val="00F75D56"/>
    <w:rsid w:val="00F80B97"/>
    <w:rsid w:val="00F84D82"/>
    <w:rsid w:val="00F93F65"/>
    <w:rsid w:val="00F9736D"/>
    <w:rsid w:val="00FA2AF0"/>
    <w:rsid w:val="00FA7273"/>
    <w:rsid w:val="00FA77F5"/>
    <w:rsid w:val="00FB0A47"/>
    <w:rsid w:val="00FB16D9"/>
    <w:rsid w:val="00FB571F"/>
    <w:rsid w:val="00FB5876"/>
    <w:rsid w:val="00FB7368"/>
    <w:rsid w:val="00FC103C"/>
    <w:rsid w:val="00FC608E"/>
    <w:rsid w:val="00FD0803"/>
    <w:rsid w:val="00FD50E5"/>
    <w:rsid w:val="00FD52D0"/>
    <w:rsid w:val="00FD79B7"/>
    <w:rsid w:val="00FE1C08"/>
    <w:rsid w:val="00FE2BEB"/>
    <w:rsid w:val="00FE472A"/>
    <w:rsid w:val="00FE50AC"/>
    <w:rsid w:val="00FE77D8"/>
    <w:rsid w:val="00FF3786"/>
    <w:rsid w:val="00FF4D1B"/>
    <w:rsid w:val="00FF5985"/>
    <w:rsid w:val="00FF5BC7"/>
    <w:rsid w:val="00FF764D"/>
    <w:rsid w:val="33BD4BF9"/>
    <w:rsid w:val="35591C5A"/>
    <w:rsid w:val="53285DC2"/>
    <w:rsid w:val="54C42E23"/>
    <w:rsid w:val="5B952560"/>
    <w:rsid w:val="5E72FDEF"/>
    <w:rsid w:val="667E0FD4"/>
    <w:rsid w:val="790A9E95"/>
    <w:rsid w:val="7DD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C731"/>
  <w15:chartTrackingRefBased/>
  <w15:docId w15:val="{D2C0209F-569F-4858-8C3D-21CE6E1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B3"/>
  </w:style>
  <w:style w:type="paragraph" w:styleId="Heading1">
    <w:name w:val="heading 1"/>
    <w:basedOn w:val="Normal"/>
    <w:next w:val="Normal"/>
    <w:link w:val="Heading1Char"/>
    <w:uiPriority w:val="9"/>
    <w:qFormat/>
    <w:rsid w:val="00CC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6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6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6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6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6B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C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CC56B3"/>
  </w:style>
  <w:style w:type="character" w:customStyle="1" w:styleId="eop">
    <w:name w:val="eop"/>
    <w:basedOn w:val="DefaultParagraphFont"/>
    <w:rsid w:val="00CC56B3"/>
  </w:style>
  <w:style w:type="character" w:customStyle="1" w:styleId="field">
    <w:name w:val="field"/>
    <w:basedOn w:val="DefaultParagraphFont"/>
    <w:rsid w:val="00853CDD"/>
  </w:style>
  <w:style w:type="paragraph" w:customStyle="1" w:styleId="book-details--author">
    <w:name w:val="book-details--author"/>
    <w:basedOn w:val="Normal"/>
    <w:rsid w:val="0085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53CDD"/>
    <w:rPr>
      <w:b/>
      <w:bCs/>
    </w:rPr>
  </w:style>
  <w:style w:type="paragraph" w:styleId="NoSpacing">
    <w:name w:val="No Spacing"/>
    <w:uiPriority w:val="1"/>
    <w:qFormat/>
    <w:rsid w:val="00853CDD"/>
    <w:pPr>
      <w:spacing w:after="0" w:line="240" w:lineRule="auto"/>
    </w:pPr>
  </w:style>
  <w:style w:type="character" w:customStyle="1" w:styleId="summary-remainder">
    <w:name w:val="summary-remainder"/>
    <w:basedOn w:val="DefaultParagraphFont"/>
    <w:rsid w:val="00FF4D1B"/>
  </w:style>
  <w:style w:type="character" w:styleId="Hyperlink">
    <w:name w:val="Hyperlink"/>
    <w:basedOn w:val="DefaultParagraphFont"/>
    <w:uiPriority w:val="99"/>
    <w:unhideWhenUsed/>
    <w:rsid w:val="00FF4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1B"/>
    <w:rPr>
      <w:color w:val="605E5C"/>
      <w:shd w:val="clear" w:color="auto" w:fill="E1DFDD"/>
    </w:rPr>
  </w:style>
  <w:style w:type="paragraph" w:customStyle="1" w:styleId="summary-brief">
    <w:name w:val="summary-brief"/>
    <w:basedOn w:val="Normal"/>
    <w:rsid w:val="007A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430356" TargetMode="External"/><Relationship Id="rId13" Type="http://schemas.openxmlformats.org/officeDocument/2006/relationships/hyperlink" Target="https://celalibrary.ca/node/254816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481663" TargetMode="External"/><Relationship Id="rId12" Type="http://schemas.openxmlformats.org/officeDocument/2006/relationships/hyperlink" Target="https://celalibrary.ca/node/2542899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54288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4301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430356" TargetMode="External"/><Relationship Id="rId10" Type="http://schemas.openxmlformats.org/officeDocument/2006/relationships/hyperlink" Target="https://celalibrary.ca/node/25431292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431238" TargetMode="External"/><Relationship Id="rId14" Type="http://schemas.openxmlformats.org/officeDocument/2006/relationships/hyperlink" Target="https://celalibrary.ca/node/25429623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1159-ADE7-42CC-9463-F5CB4B33AB68}">
  <ds:schemaRefs>
    <ds:schemaRef ds:uri="http://purl.org/dc/terms/"/>
    <ds:schemaRef ds:uri="http://schemas.openxmlformats.org/package/2006/metadata/core-properties"/>
    <ds:schemaRef ds:uri="ea15142e-0ce9-428b-9064-39709ea9007e"/>
    <ds:schemaRef ds:uri="http://schemas.microsoft.com/office/2006/documentManagement/types"/>
    <ds:schemaRef ds:uri="aee71e9c-4b78-43c2-8430-b565cdb692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F50F62-97FA-48DB-BC62-7A439ED7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17887-350D-4444-AEF9-188D06303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27</cp:revision>
  <dcterms:created xsi:type="dcterms:W3CDTF">2025-02-27T19:09:00Z</dcterms:created>
  <dcterms:modified xsi:type="dcterms:W3CDTF">2025-02-27T19:37:00Z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