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17C7" w14:textId="77777777" w:rsidR="003D0BFF" w:rsidRDefault="003D0BFF" w:rsidP="003D0BFF">
      <w:pPr>
        <w:pStyle w:val="Heading1"/>
        <w:rPr>
          <w:rFonts w:ascii="Verdana" w:hAnsi="Verdana"/>
        </w:rPr>
      </w:pPr>
      <w:r w:rsidRPr="00DA7AF3">
        <w:rPr>
          <w:rFonts w:ascii="Verdana" w:hAnsi="Verdana"/>
        </w:rPr>
        <w:t>NEW CELA Titles – Printable List</w:t>
      </w:r>
    </w:p>
    <w:p w14:paraId="21E90B7B" w14:textId="43348783" w:rsidR="003D0BFF" w:rsidRDefault="003D0BFF" w:rsidP="003D0BFF">
      <w:pPr>
        <w:rPr>
          <w:rFonts w:ascii="Verdana" w:hAnsi="Verdana"/>
          <w:sz w:val="24"/>
          <w:szCs w:val="24"/>
        </w:rPr>
      </w:pPr>
      <w:r w:rsidRPr="00065682">
        <w:rPr>
          <w:rFonts w:ascii="Verdana" w:hAnsi="Verdana"/>
          <w:sz w:val="24"/>
          <w:szCs w:val="24"/>
        </w:rPr>
        <w:t>Last updated: 2022.</w:t>
      </w:r>
      <w:r>
        <w:rPr>
          <w:rFonts w:ascii="Verdana" w:hAnsi="Verdana"/>
          <w:sz w:val="24"/>
          <w:szCs w:val="24"/>
        </w:rPr>
        <w:t>11</w:t>
      </w:r>
      <w:r w:rsidRPr="00065682">
        <w:rPr>
          <w:rFonts w:ascii="Verdana" w:hAnsi="Verdana"/>
          <w:sz w:val="24"/>
          <w:szCs w:val="24"/>
        </w:rPr>
        <w:t>.</w:t>
      </w:r>
      <w:r>
        <w:rPr>
          <w:rFonts w:ascii="Verdana" w:hAnsi="Verdana"/>
          <w:sz w:val="24"/>
          <w:szCs w:val="24"/>
        </w:rPr>
        <w:t>0</w:t>
      </w:r>
      <w:r>
        <w:rPr>
          <w:rFonts w:ascii="Verdana" w:hAnsi="Verdana"/>
          <w:sz w:val="24"/>
          <w:szCs w:val="24"/>
        </w:rPr>
        <w:t>3</w:t>
      </w:r>
    </w:p>
    <w:p w14:paraId="56A82B3D" w14:textId="1EA75C97" w:rsidR="003D0BFF" w:rsidRPr="00E36FB4" w:rsidRDefault="003D0BFF" w:rsidP="00E36FB4">
      <w:pPr>
        <w:pStyle w:val="Heading2"/>
        <w:rPr>
          <w:rFonts w:ascii="Verdana" w:hAnsi="Verdana"/>
        </w:rPr>
      </w:pPr>
      <w:r w:rsidRPr="00E36FB4">
        <w:rPr>
          <w:rFonts w:ascii="Verdana" w:hAnsi="Verdana"/>
        </w:rPr>
        <w:t xml:space="preserve">Righteous prey </w:t>
      </w:r>
      <w:r w:rsidRPr="00E36FB4">
        <w:rPr>
          <w:rFonts w:ascii="Verdana" w:hAnsi="Verdana"/>
        </w:rPr>
        <w:t>(</w:t>
      </w:r>
      <w:r w:rsidRPr="00E36FB4">
        <w:rPr>
          <w:rFonts w:ascii="Verdana" w:hAnsi="Verdana"/>
        </w:rPr>
        <w:t>Prey series</w:t>
      </w:r>
      <w:r w:rsidRPr="00E36FB4">
        <w:rPr>
          <w:rFonts w:ascii="Verdana" w:hAnsi="Verdana"/>
        </w:rPr>
        <w:t xml:space="preserve"> #</w:t>
      </w:r>
      <w:r w:rsidRPr="00E36FB4">
        <w:rPr>
          <w:rFonts w:ascii="Verdana" w:hAnsi="Verdana"/>
        </w:rPr>
        <w:t>32</w:t>
      </w:r>
      <w:r w:rsidRPr="00E36FB4">
        <w:rPr>
          <w:rFonts w:ascii="Verdana" w:hAnsi="Verdana"/>
        </w:rPr>
        <w:t>) by John Sandford</w:t>
      </w:r>
    </w:p>
    <w:p w14:paraId="1597D58A" w14:textId="121E2C67" w:rsidR="003D0BFF" w:rsidRPr="004321E0" w:rsidRDefault="003D0BFF" w:rsidP="004321E0">
      <w:pPr>
        <w:pStyle w:val="Heading3"/>
        <w:rPr>
          <w:rFonts w:ascii="Verdana" w:hAnsi="Verdana"/>
        </w:rPr>
      </w:pPr>
      <w:r w:rsidRPr="004321E0">
        <w:rPr>
          <w:rFonts w:ascii="Verdana" w:hAnsi="Verdana"/>
        </w:rPr>
        <w:t>Mysteries and crime stories, Suspense and thrillers</w:t>
      </w:r>
    </w:p>
    <w:p w14:paraId="2A9A1B13" w14:textId="411035E6" w:rsidR="003D0BFF" w:rsidRPr="00E36FB4" w:rsidRDefault="003D0BFF" w:rsidP="003F5214">
      <w:pPr>
        <w:pStyle w:val="NoSpacing"/>
        <w:rPr>
          <w:rFonts w:ascii="Verdana" w:hAnsi="Verdana"/>
          <w:sz w:val="24"/>
          <w:szCs w:val="24"/>
        </w:rPr>
      </w:pPr>
      <w:r w:rsidRPr="00E36FB4">
        <w:rPr>
          <w:rFonts w:ascii="Verdana" w:hAnsi="Verdana"/>
          <w:sz w:val="24"/>
          <w:szCs w:val="24"/>
        </w:rPr>
        <w:t xml:space="preserve">Available as human narrated audio: </w:t>
      </w:r>
      <w:hyperlink r:id="rId7" w:history="1">
        <w:r w:rsidRPr="00E36FB4">
          <w:rPr>
            <w:rStyle w:val="Hyperlink"/>
            <w:rFonts w:ascii="Verdana" w:hAnsi="Verdana"/>
            <w:sz w:val="24"/>
            <w:szCs w:val="24"/>
          </w:rPr>
          <w:t>https://celalibrary.ca/node/24076366</w:t>
        </w:r>
      </w:hyperlink>
      <w:r w:rsidR="00D45C04">
        <w:rPr>
          <w:rFonts w:ascii="Verdana" w:hAnsi="Verdana"/>
          <w:sz w:val="24"/>
          <w:szCs w:val="24"/>
        </w:rPr>
        <w:t xml:space="preserve"> and through Bookshare: </w:t>
      </w:r>
      <w:hyperlink r:id="rId8" w:history="1">
        <w:r w:rsidR="00C71E12" w:rsidRPr="0083584B">
          <w:rPr>
            <w:rStyle w:val="Hyperlink"/>
            <w:rFonts w:ascii="Verdana" w:hAnsi="Verdana"/>
            <w:sz w:val="24"/>
            <w:szCs w:val="24"/>
          </w:rPr>
          <w:t>https://celalibrary.ca/node/24056799</w:t>
        </w:r>
      </w:hyperlink>
      <w:r w:rsidR="00C71E12">
        <w:rPr>
          <w:rFonts w:ascii="Verdana" w:hAnsi="Verdana"/>
          <w:sz w:val="24"/>
          <w:szCs w:val="24"/>
        </w:rPr>
        <w:t xml:space="preserve"> </w:t>
      </w:r>
    </w:p>
    <w:p w14:paraId="7F35AEE6" w14:textId="0C9F7250" w:rsidR="003D0BFF" w:rsidRPr="00E36FB4" w:rsidRDefault="003D0BFF" w:rsidP="003D0BFF">
      <w:pPr>
        <w:pStyle w:val="NoSpacing"/>
        <w:rPr>
          <w:rFonts w:ascii="Verdana" w:hAnsi="Verdana" w:cs="Arial"/>
          <w:color w:val="212121"/>
          <w:sz w:val="24"/>
          <w:szCs w:val="24"/>
          <w:shd w:val="clear" w:color="auto" w:fill="FFFFFF"/>
        </w:rPr>
      </w:pPr>
    </w:p>
    <w:p w14:paraId="5BF127A6" w14:textId="0FC087AC" w:rsidR="003D0BFF" w:rsidRPr="00E36FB4" w:rsidRDefault="003D0BFF" w:rsidP="003D0BFF">
      <w:pPr>
        <w:rPr>
          <w:rFonts w:ascii="Verdana" w:hAnsi="Verdana"/>
          <w:sz w:val="24"/>
          <w:szCs w:val="24"/>
        </w:rPr>
      </w:pPr>
      <w:r w:rsidRPr="00E36FB4">
        <w:rPr>
          <w:rFonts w:ascii="Verdana" w:hAnsi="Verdana"/>
          <w:sz w:val="24"/>
          <w:szCs w:val="24"/>
        </w:rPr>
        <w:t>“We’re going to murder people who need to be murdered.” So begins a press release from a mysterious group known only as “The Five,” shortly after a vicious predator is murdered in San Francisco. The Five is made up of vigilante killers who are very bored…and very rich. They target the worst of society—rapists, murderers, and thieves—and then use their unlimited resources to offset the damage done by those who they’ve killed, donating untraceable Bitcoin to charities and victims via the dark net. The Five soon become popular figures in the media …though their motives may not be entirely pure. After The Five strike again in the Twin Cities, Virgil Flowers and Lucas Davenport are sent in to investigate. And they soon have their hands full—the killings are smart and carefully choreographed, and with no apparent direct connection to the victims, the killers are virtually untraceable. But if anyone can destroy this group, it will be the dynamic team of Davenport and Flowers</w:t>
      </w:r>
      <w:r w:rsidRPr="00E36FB4">
        <w:rPr>
          <w:rFonts w:ascii="Verdana" w:hAnsi="Verdana"/>
          <w:sz w:val="24"/>
          <w:szCs w:val="24"/>
        </w:rPr>
        <w:t>.</w:t>
      </w:r>
    </w:p>
    <w:p w14:paraId="24BF6987" w14:textId="7B432C8F" w:rsidR="009B279E" w:rsidRPr="00E36FB4" w:rsidRDefault="009B279E" w:rsidP="00E36FB4">
      <w:pPr>
        <w:pStyle w:val="Heading2"/>
        <w:rPr>
          <w:rFonts w:ascii="Verdana" w:hAnsi="Verdana"/>
        </w:rPr>
      </w:pPr>
      <w:r w:rsidRPr="00E36FB4">
        <w:rPr>
          <w:rFonts w:ascii="Verdana" w:hAnsi="Verdana"/>
        </w:rPr>
        <w:t>Mad honey: A novel</w:t>
      </w:r>
      <w:r w:rsidRPr="00E36FB4">
        <w:rPr>
          <w:rFonts w:ascii="Verdana" w:hAnsi="Verdana"/>
        </w:rPr>
        <w:t xml:space="preserve"> by </w:t>
      </w:r>
      <w:r w:rsidRPr="00E36FB4">
        <w:rPr>
          <w:rFonts w:ascii="Verdana" w:hAnsi="Verdana"/>
        </w:rPr>
        <w:t>Jodi Picoult</w:t>
      </w:r>
    </w:p>
    <w:p w14:paraId="397E3368" w14:textId="017AB7D8" w:rsidR="009B279E" w:rsidRPr="004321E0" w:rsidRDefault="009B279E" w:rsidP="004321E0">
      <w:pPr>
        <w:pStyle w:val="Heading3"/>
        <w:rPr>
          <w:rFonts w:ascii="Verdana" w:hAnsi="Verdana"/>
        </w:rPr>
      </w:pPr>
      <w:r w:rsidRPr="004321E0">
        <w:rPr>
          <w:rFonts w:ascii="Verdana" w:hAnsi="Verdana"/>
        </w:rPr>
        <w:t>Historical fiction</w:t>
      </w:r>
    </w:p>
    <w:p w14:paraId="76C18F20" w14:textId="67BA5FB0" w:rsidR="009B279E" w:rsidRPr="00E36FB4" w:rsidRDefault="009F76E6" w:rsidP="009F76E6">
      <w:pPr>
        <w:pStyle w:val="NoSpacing"/>
        <w:rPr>
          <w:rFonts w:ascii="Verdana" w:hAnsi="Verdana"/>
          <w:sz w:val="24"/>
          <w:szCs w:val="24"/>
        </w:rPr>
      </w:pPr>
      <w:r w:rsidRPr="00E36FB4">
        <w:rPr>
          <w:rFonts w:ascii="Verdana" w:hAnsi="Verdana"/>
          <w:sz w:val="24"/>
          <w:szCs w:val="24"/>
        </w:rPr>
        <w:t xml:space="preserve">Available as human narrated audio: </w:t>
      </w:r>
      <w:hyperlink r:id="rId9" w:history="1">
        <w:r w:rsidR="009648BA" w:rsidRPr="00E36FB4">
          <w:rPr>
            <w:rStyle w:val="Hyperlink"/>
            <w:rFonts w:ascii="Verdana" w:hAnsi="Verdana"/>
            <w:sz w:val="24"/>
            <w:szCs w:val="24"/>
          </w:rPr>
          <w:t>https://celalibrary.ca/node/24076468</w:t>
        </w:r>
      </w:hyperlink>
      <w:r w:rsidR="009648BA" w:rsidRPr="00E36FB4">
        <w:rPr>
          <w:rFonts w:ascii="Verdana" w:hAnsi="Verdana"/>
          <w:sz w:val="24"/>
          <w:szCs w:val="24"/>
        </w:rPr>
        <w:t xml:space="preserve"> </w:t>
      </w:r>
      <w:r w:rsidR="00897924">
        <w:rPr>
          <w:rFonts w:ascii="Verdana" w:hAnsi="Verdana"/>
          <w:sz w:val="24"/>
          <w:szCs w:val="24"/>
        </w:rPr>
        <w:t xml:space="preserve">and through Bookshare: </w:t>
      </w:r>
      <w:hyperlink r:id="rId10" w:history="1">
        <w:r w:rsidR="00897924" w:rsidRPr="0083584B">
          <w:rPr>
            <w:rStyle w:val="Hyperlink"/>
            <w:rFonts w:ascii="Verdana" w:hAnsi="Verdana"/>
            <w:sz w:val="24"/>
            <w:szCs w:val="24"/>
          </w:rPr>
          <w:t>https://celalibrary.ca/node/24057205</w:t>
        </w:r>
      </w:hyperlink>
      <w:r w:rsidR="00897924">
        <w:rPr>
          <w:rFonts w:ascii="Verdana" w:hAnsi="Verdana"/>
          <w:sz w:val="24"/>
          <w:szCs w:val="24"/>
        </w:rPr>
        <w:t xml:space="preserve"> </w:t>
      </w:r>
    </w:p>
    <w:p w14:paraId="4C692C34" w14:textId="77777777" w:rsidR="009F76E6" w:rsidRPr="00E36FB4" w:rsidRDefault="009F76E6" w:rsidP="009F76E6">
      <w:pPr>
        <w:pStyle w:val="NoSpacing"/>
        <w:rPr>
          <w:rFonts w:ascii="Verdana" w:hAnsi="Verdana"/>
          <w:sz w:val="24"/>
          <w:szCs w:val="24"/>
        </w:rPr>
      </w:pPr>
    </w:p>
    <w:p w14:paraId="2BD0EE84" w14:textId="0A7883E9" w:rsidR="009F76E6" w:rsidRPr="00E36FB4" w:rsidRDefault="009F76E6" w:rsidP="009F76E6">
      <w:pPr>
        <w:pStyle w:val="NoSpacing"/>
        <w:rPr>
          <w:rFonts w:ascii="Verdana" w:hAnsi="Verdana"/>
          <w:sz w:val="24"/>
          <w:szCs w:val="24"/>
        </w:rPr>
      </w:pPr>
      <w:r w:rsidRPr="00E36FB4">
        <w:rPr>
          <w:rFonts w:ascii="Verdana" w:hAnsi="Verdana"/>
          <w:sz w:val="24"/>
          <w:szCs w:val="24"/>
        </w:rPr>
        <w:t xml:space="preserve">Olivia McAfee knows what it feels like to start over. Her picture-perfect life—living in Boston, married to a brilliant cardiothoracic surgeon, raising their beautiful son, Asher—was upended when her husband revealed a darker side. She never imagined that she would end up back in her sleepy New Hampshire hometown, living in the house she grew up in and taking over her father’s beekeeping business. Lily </w:t>
      </w:r>
      <w:proofErr w:type="spellStart"/>
      <w:r w:rsidRPr="00E36FB4">
        <w:rPr>
          <w:rFonts w:ascii="Verdana" w:hAnsi="Verdana"/>
          <w:sz w:val="24"/>
          <w:szCs w:val="24"/>
        </w:rPr>
        <w:t>Campanello</w:t>
      </w:r>
      <w:proofErr w:type="spellEnd"/>
      <w:r w:rsidRPr="00E36FB4">
        <w:rPr>
          <w:rFonts w:ascii="Verdana" w:hAnsi="Verdana"/>
          <w:sz w:val="24"/>
          <w:szCs w:val="24"/>
        </w:rPr>
        <w:t xml:space="preserve"> is familiar with do-overs, too. When she and her mom relocate to Adams, New Hampshire, for her final year of high school, they both hope it will be a fresh start. And for just a short while, these new beginnings are exactly what Olivia and Lily need. Their paths cross when Asher falls for the new girl in school, and Lily can’t help but fall for him, too. With Ash, she feels happy for the first time. Yet at times, she wonders if she can trust him completely. Then one day, Olivia receives a phone call: Lily is dead, and Asher is being questioned by the police. Olivia is adamant that her son is innocent. But she would be lying if </w:t>
      </w:r>
      <w:r w:rsidRPr="00E36FB4">
        <w:rPr>
          <w:rFonts w:ascii="Verdana" w:hAnsi="Verdana"/>
          <w:sz w:val="24"/>
          <w:szCs w:val="24"/>
        </w:rPr>
        <w:lastRenderedPageBreak/>
        <w:t>she didn’t acknowledge the flashes of his father’s temper in Ash, and as the case against him unfolds, she realizes he’s hidden more than he’s shared with her. Mad Honey is a riveting novel of suspense, an unforgettable love story, and a moving and powerful exploration of the secrets we keep and the risks we take in order to become ourselves.</w:t>
      </w:r>
    </w:p>
    <w:p w14:paraId="3EBF374D" w14:textId="77777777" w:rsidR="009648BA" w:rsidRPr="00E36FB4" w:rsidRDefault="009648BA" w:rsidP="009F76E6">
      <w:pPr>
        <w:pStyle w:val="NoSpacing"/>
        <w:rPr>
          <w:rFonts w:ascii="Verdana" w:hAnsi="Verdana"/>
          <w:sz w:val="24"/>
          <w:szCs w:val="24"/>
        </w:rPr>
      </w:pPr>
    </w:p>
    <w:p w14:paraId="69FA43C2" w14:textId="704D476C" w:rsidR="00941616" w:rsidRPr="00E36FB4" w:rsidRDefault="00941616" w:rsidP="00E36FB4">
      <w:pPr>
        <w:pStyle w:val="Heading2"/>
        <w:rPr>
          <w:rFonts w:ascii="Verdana" w:hAnsi="Verdana"/>
        </w:rPr>
      </w:pPr>
      <w:r w:rsidRPr="00E36FB4">
        <w:rPr>
          <w:rFonts w:ascii="Verdana" w:hAnsi="Verdana"/>
        </w:rPr>
        <w:t>Making a scene</w:t>
      </w:r>
      <w:r w:rsidRPr="00E36FB4">
        <w:rPr>
          <w:rFonts w:ascii="Verdana" w:hAnsi="Verdana"/>
        </w:rPr>
        <w:t xml:space="preserve"> b</w:t>
      </w:r>
      <w:r w:rsidRPr="00E36FB4">
        <w:rPr>
          <w:rFonts w:ascii="Verdana" w:hAnsi="Verdana"/>
        </w:rPr>
        <w:t>y Constance Wu</w:t>
      </w:r>
    </w:p>
    <w:p w14:paraId="090CF388" w14:textId="581368D1" w:rsidR="009648BA" w:rsidRPr="004321E0" w:rsidRDefault="00941616" w:rsidP="004321E0">
      <w:pPr>
        <w:pStyle w:val="Heading3"/>
        <w:rPr>
          <w:rFonts w:ascii="Verdana" w:hAnsi="Verdana"/>
        </w:rPr>
      </w:pPr>
      <w:r w:rsidRPr="004321E0">
        <w:rPr>
          <w:rFonts w:ascii="Verdana" w:hAnsi="Verdana"/>
        </w:rPr>
        <w:t>Actors biography, Journals and memoirs</w:t>
      </w:r>
    </w:p>
    <w:p w14:paraId="1F960A19" w14:textId="45456217" w:rsidR="00941616" w:rsidRPr="00E36FB4" w:rsidRDefault="00941616" w:rsidP="00941616">
      <w:pPr>
        <w:pStyle w:val="NoSpacing"/>
        <w:rPr>
          <w:rFonts w:ascii="Verdana" w:hAnsi="Verdana"/>
          <w:sz w:val="24"/>
          <w:szCs w:val="24"/>
        </w:rPr>
      </w:pPr>
      <w:r w:rsidRPr="00E36FB4">
        <w:rPr>
          <w:rFonts w:ascii="Verdana" w:hAnsi="Verdana"/>
          <w:sz w:val="24"/>
          <w:szCs w:val="24"/>
        </w:rPr>
        <w:t xml:space="preserve">Available as human narrated audio: </w:t>
      </w:r>
      <w:hyperlink r:id="rId11" w:history="1">
        <w:r w:rsidR="002154E7" w:rsidRPr="00E36FB4">
          <w:rPr>
            <w:rStyle w:val="Hyperlink"/>
            <w:rFonts w:ascii="Verdana" w:hAnsi="Verdana"/>
            <w:sz w:val="24"/>
            <w:szCs w:val="24"/>
          </w:rPr>
          <w:t>https://celalibrary.ca/node/24076469</w:t>
        </w:r>
      </w:hyperlink>
      <w:r w:rsidR="002154E7" w:rsidRPr="00E36FB4">
        <w:rPr>
          <w:rFonts w:ascii="Verdana" w:hAnsi="Verdana"/>
          <w:sz w:val="24"/>
          <w:szCs w:val="24"/>
        </w:rPr>
        <w:t xml:space="preserve"> </w:t>
      </w:r>
      <w:r w:rsidR="009C3DBB">
        <w:rPr>
          <w:rFonts w:ascii="Verdana" w:hAnsi="Verdana"/>
          <w:sz w:val="24"/>
          <w:szCs w:val="24"/>
        </w:rPr>
        <w:t xml:space="preserve">and through Bookshare: </w:t>
      </w:r>
      <w:hyperlink r:id="rId12" w:history="1">
        <w:r w:rsidR="009C3DBB" w:rsidRPr="0083584B">
          <w:rPr>
            <w:rStyle w:val="Hyperlink"/>
            <w:rFonts w:ascii="Verdana" w:hAnsi="Verdana"/>
            <w:sz w:val="24"/>
            <w:szCs w:val="24"/>
          </w:rPr>
          <w:t>https://celalibrary.ca/node/24056705</w:t>
        </w:r>
      </w:hyperlink>
      <w:r w:rsidR="009C3DBB">
        <w:rPr>
          <w:rFonts w:ascii="Verdana" w:hAnsi="Verdana"/>
          <w:sz w:val="24"/>
          <w:szCs w:val="24"/>
        </w:rPr>
        <w:t xml:space="preserve"> </w:t>
      </w:r>
    </w:p>
    <w:p w14:paraId="286E6D5B" w14:textId="77777777" w:rsidR="002154E7" w:rsidRPr="00E36FB4" w:rsidRDefault="002154E7" w:rsidP="00941616">
      <w:pPr>
        <w:pStyle w:val="NoSpacing"/>
        <w:rPr>
          <w:rFonts w:ascii="Verdana" w:hAnsi="Verdana"/>
          <w:sz w:val="24"/>
          <w:szCs w:val="24"/>
        </w:rPr>
      </w:pPr>
    </w:p>
    <w:p w14:paraId="7951D682" w14:textId="44B4FB50" w:rsidR="002154E7" w:rsidRPr="00E36FB4" w:rsidRDefault="00EC23EA" w:rsidP="00EC23EA">
      <w:pPr>
        <w:pStyle w:val="NoSpacing"/>
        <w:rPr>
          <w:rFonts w:ascii="Verdana" w:hAnsi="Verdana"/>
          <w:sz w:val="24"/>
          <w:szCs w:val="24"/>
        </w:rPr>
      </w:pPr>
      <w:r w:rsidRPr="00E36FB4">
        <w:rPr>
          <w:rFonts w:ascii="Verdana" w:hAnsi="Verdana"/>
          <w:sz w:val="24"/>
          <w:szCs w:val="24"/>
        </w:rPr>
        <w:t>Growing up in the friendly suburbs of Richmond, Virginia, Constance Wu was often scolded for having big feelings or strong reactions. "Good girls don't make scenes," people warned her. And while she spent most of her childhood suppressing her bold, emotional nature, she found an early outlet in local community theater—it was the one place where big feelings were okay—were good, even. Acting became her refuge, her touchstone, and eventually her vocation. At eighteen she moved to New York, where she'd spend the next ten years of her life auditioning, waiting tables, and struggling to make rent before her two big breaks: the TV sitcom Fresh Off the Boat and the hit film Crazy Rich Asians. Through raw and relatable essays, Constance shares private memories of childhood, young love and heartbreak, sexual assault and harassment, and how she "made it" in Hollywood. Her stories offer a behind-the-scenes look at being Asian American in the entertainment industry and the continuing evolution of her identity and influence in the public eye. Making a Scene is an intimate portrait of pressures and pleasures of existing in today's world.</w:t>
      </w:r>
    </w:p>
    <w:p w14:paraId="71EBFBB5" w14:textId="77777777" w:rsidR="00A773B4" w:rsidRPr="00E36FB4" w:rsidRDefault="00A773B4" w:rsidP="00EC23EA">
      <w:pPr>
        <w:pStyle w:val="NoSpacing"/>
        <w:rPr>
          <w:rFonts w:ascii="Verdana" w:hAnsi="Verdana"/>
          <w:sz w:val="24"/>
          <w:szCs w:val="24"/>
        </w:rPr>
      </w:pPr>
    </w:p>
    <w:p w14:paraId="12C6A085" w14:textId="451EA452" w:rsidR="00A773B4" w:rsidRPr="00E36FB4" w:rsidRDefault="00A773B4" w:rsidP="00E36FB4">
      <w:pPr>
        <w:pStyle w:val="Heading2"/>
        <w:rPr>
          <w:rFonts w:ascii="Verdana" w:hAnsi="Verdana"/>
        </w:rPr>
      </w:pPr>
      <w:r w:rsidRPr="00E36FB4">
        <w:rPr>
          <w:rFonts w:ascii="Verdana" w:hAnsi="Verdana"/>
        </w:rPr>
        <w:t>Endless summer: Stories</w:t>
      </w:r>
      <w:r w:rsidRPr="00E36FB4">
        <w:rPr>
          <w:rFonts w:ascii="Verdana" w:hAnsi="Verdana"/>
        </w:rPr>
        <w:t xml:space="preserve"> b</w:t>
      </w:r>
      <w:r w:rsidRPr="00E36FB4">
        <w:rPr>
          <w:rFonts w:ascii="Verdana" w:hAnsi="Verdana"/>
        </w:rPr>
        <w:t>y Elin Hilderbrand</w:t>
      </w:r>
    </w:p>
    <w:p w14:paraId="751C7AEB" w14:textId="6F144904" w:rsidR="00150E8D" w:rsidRPr="004321E0" w:rsidRDefault="00150E8D" w:rsidP="004321E0">
      <w:pPr>
        <w:pStyle w:val="Heading3"/>
        <w:rPr>
          <w:rFonts w:ascii="Verdana" w:hAnsi="Verdana"/>
        </w:rPr>
      </w:pPr>
      <w:r w:rsidRPr="004321E0">
        <w:rPr>
          <w:rFonts w:ascii="Verdana" w:hAnsi="Verdana"/>
        </w:rPr>
        <w:t>Contemporary romance, Family stories</w:t>
      </w:r>
    </w:p>
    <w:p w14:paraId="19A603A1" w14:textId="2B0C0FBE" w:rsidR="00150E8D" w:rsidRPr="00E36FB4" w:rsidRDefault="00150E8D" w:rsidP="00150E8D">
      <w:pPr>
        <w:pStyle w:val="NoSpacing"/>
        <w:rPr>
          <w:rFonts w:ascii="Verdana" w:hAnsi="Verdana"/>
          <w:sz w:val="24"/>
          <w:szCs w:val="24"/>
        </w:rPr>
      </w:pPr>
      <w:r w:rsidRPr="00E36FB4">
        <w:rPr>
          <w:rFonts w:ascii="Verdana" w:hAnsi="Verdana"/>
          <w:sz w:val="24"/>
          <w:szCs w:val="24"/>
        </w:rPr>
        <w:t xml:space="preserve">Available as human narrated audio: </w:t>
      </w:r>
      <w:hyperlink r:id="rId13" w:history="1">
        <w:r w:rsidR="00E15A2B" w:rsidRPr="00E36FB4">
          <w:rPr>
            <w:rStyle w:val="Hyperlink"/>
            <w:rFonts w:ascii="Verdana" w:hAnsi="Verdana"/>
            <w:sz w:val="24"/>
            <w:szCs w:val="24"/>
          </w:rPr>
          <w:t>https://celalibrary.ca/node/24075344</w:t>
        </w:r>
      </w:hyperlink>
      <w:r w:rsidR="00CC6DD7">
        <w:rPr>
          <w:rFonts w:ascii="Verdana" w:hAnsi="Verdana"/>
          <w:sz w:val="24"/>
          <w:szCs w:val="24"/>
        </w:rPr>
        <w:t xml:space="preserve"> and through Bookshare: </w:t>
      </w:r>
      <w:hyperlink r:id="rId14" w:history="1">
        <w:r w:rsidR="00CC6DD7" w:rsidRPr="0083584B">
          <w:rPr>
            <w:rStyle w:val="Hyperlink"/>
            <w:rFonts w:ascii="Verdana" w:hAnsi="Verdana"/>
            <w:sz w:val="24"/>
            <w:szCs w:val="24"/>
          </w:rPr>
          <w:t>https://celalibrary.ca/node/24056857</w:t>
        </w:r>
      </w:hyperlink>
      <w:r w:rsidR="00CC6DD7">
        <w:rPr>
          <w:rFonts w:ascii="Verdana" w:hAnsi="Verdana"/>
          <w:sz w:val="24"/>
          <w:szCs w:val="24"/>
        </w:rPr>
        <w:t xml:space="preserve"> </w:t>
      </w:r>
    </w:p>
    <w:p w14:paraId="1DD64A40" w14:textId="77777777" w:rsidR="00E15A2B" w:rsidRPr="00E36FB4" w:rsidRDefault="00E15A2B" w:rsidP="00150E8D">
      <w:pPr>
        <w:pStyle w:val="NoSpacing"/>
        <w:rPr>
          <w:rFonts w:ascii="Verdana" w:hAnsi="Verdana"/>
          <w:sz w:val="24"/>
          <w:szCs w:val="24"/>
        </w:rPr>
      </w:pPr>
    </w:p>
    <w:p w14:paraId="65C15BDF" w14:textId="5B1C94A6" w:rsidR="00E15A2B" w:rsidRPr="00E36FB4" w:rsidRDefault="00716171" w:rsidP="00716171">
      <w:pPr>
        <w:pStyle w:val="NoSpacing"/>
        <w:rPr>
          <w:rFonts w:ascii="Verdana" w:hAnsi="Verdana"/>
          <w:sz w:val="24"/>
          <w:szCs w:val="24"/>
        </w:rPr>
      </w:pPr>
      <w:r w:rsidRPr="00E36FB4">
        <w:rPr>
          <w:rFonts w:ascii="Verdana" w:hAnsi="Verdana"/>
          <w:sz w:val="24"/>
          <w:szCs w:val="24"/>
        </w:rPr>
        <w:t>Three years after Mallory Blessing's death (in 28 Summers), her friends gather for another eventful Labor Day celebration on Nantucket in "The Sixth Wedding." The marriage at the heart of Beautiful Day enters uncertain territory when Margot Carmichael encourages her husband to reunite with his ex-girlfriend in "The Surfing Lesson." In "The Tailgate" the weekend of a Harvard/Yale football game recharts the course of "Matchmaker" Dabney Kimball's first—and abiding—true love. • In "Summer of '79," the three Levin sisters reunite after a decade after the summer that changed everything. • And more.</w:t>
      </w:r>
    </w:p>
    <w:p w14:paraId="2AC31253" w14:textId="77777777" w:rsidR="00A54A29" w:rsidRPr="00E36FB4" w:rsidRDefault="00A54A29" w:rsidP="00716171">
      <w:pPr>
        <w:pStyle w:val="NoSpacing"/>
        <w:rPr>
          <w:rFonts w:ascii="Verdana" w:hAnsi="Verdana"/>
          <w:sz w:val="24"/>
          <w:szCs w:val="24"/>
        </w:rPr>
      </w:pPr>
    </w:p>
    <w:p w14:paraId="5B01EC58" w14:textId="639A2690" w:rsidR="00A54A29" w:rsidRPr="00F63CFB" w:rsidRDefault="00A54A29" w:rsidP="00F63CFB">
      <w:pPr>
        <w:pStyle w:val="Heading2"/>
        <w:rPr>
          <w:rFonts w:ascii="Verdana" w:hAnsi="Verdana"/>
        </w:rPr>
      </w:pPr>
      <w:r w:rsidRPr="00F63CFB">
        <w:rPr>
          <w:rFonts w:ascii="Verdana" w:hAnsi="Verdana"/>
        </w:rPr>
        <w:lastRenderedPageBreak/>
        <w:t>Waltzing with tumbleweeds: A collection of western short stories</w:t>
      </w:r>
      <w:r w:rsidRPr="00F63CFB">
        <w:rPr>
          <w:rFonts w:ascii="Verdana" w:hAnsi="Verdana"/>
        </w:rPr>
        <w:t xml:space="preserve"> b</w:t>
      </w:r>
      <w:r w:rsidRPr="00F63CFB">
        <w:rPr>
          <w:rFonts w:ascii="Verdana" w:hAnsi="Verdana"/>
        </w:rPr>
        <w:t>y Dusty Richards</w:t>
      </w:r>
    </w:p>
    <w:p w14:paraId="73CF9E5B" w14:textId="6825D20B" w:rsidR="00A54A29" w:rsidRPr="004321E0" w:rsidRDefault="00A528C6" w:rsidP="004321E0">
      <w:pPr>
        <w:pStyle w:val="Heading3"/>
        <w:rPr>
          <w:rFonts w:ascii="Verdana" w:hAnsi="Verdana"/>
        </w:rPr>
      </w:pPr>
      <w:r w:rsidRPr="004321E0">
        <w:rPr>
          <w:rFonts w:ascii="Verdana" w:hAnsi="Verdana"/>
        </w:rPr>
        <w:t>Short stories, Westerns</w:t>
      </w:r>
    </w:p>
    <w:p w14:paraId="389D551A" w14:textId="0C7B74B3" w:rsidR="00A54A29" w:rsidRPr="00E36FB4" w:rsidRDefault="00A528C6" w:rsidP="00716171">
      <w:pPr>
        <w:pStyle w:val="NoSpacing"/>
        <w:rPr>
          <w:rFonts w:ascii="Verdana" w:hAnsi="Verdana"/>
          <w:sz w:val="24"/>
          <w:szCs w:val="24"/>
        </w:rPr>
      </w:pPr>
      <w:r w:rsidRPr="00E36FB4">
        <w:rPr>
          <w:rFonts w:ascii="Verdana" w:hAnsi="Verdana"/>
          <w:sz w:val="24"/>
          <w:szCs w:val="24"/>
        </w:rPr>
        <w:t xml:space="preserve">Available as human narrated audio: </w:t>
      </w:r>
      <w:hyperlink r:id="rId15" w:history="1">
        <w:r w:rsidR="00062CC2" w:rsidRPr="00E36FB4">
          <w:rPr>
            <w:rStyle w:val="Hyperlink"/>
            <w:rFonts w:ascii="Verdana" w:hAnsi="Verdana"/>
            <w:sz w:val="24"/>
            <w:szCs w:val="24"/>
          </w:rPr>
          <w:t>https://celalibrary.ca/node/24075172</w:t>
        </w:r>
      </w:hyperlink>
      <w:r w:rsidR="00062CC2" w:rsidRPr="00E36FB4">
        <w:rPr>
          <w:rFonts w:ascii="Verdana" w:hAnsi="Verdana"/>
          <w:sz w:val="24"/>
          <w:szCs w:val="24"/>
        </w:rPr>
        <w:t xml:space="preserve"> </w:t>
      </w:r>
    </w:p>
    <w:p w14:paraId="58DB5D79" w14:textId="77777777" w:rsidR="00062CC2" w:rsidRPr="00E36FB4" w:rsidRDefault="00062CC2" w:rsidP="00716171">
      <w:pPr>
        <w:pStyle w:val="NoSpacing"/>
        <w:rPr>
          <w:rFonts w:ascii="Verdana" w:hAnsi="Verdana"/>
          <w:sz w:val="24"/>
          <w:szCs w:val="24"/>
        </w:rPr>
      </w:pPr>
    </w:p>
    <w:p w14:paraId="29573A80" w14:textId="2F4ED57D" w:rsidR="00062CC2" w:rsidRPr="00E36FB4" w:rsidRDefault="00B913BE" w:rsidP="00B913BE">
      <w:pPr>
        <w:rPr>
          <w:rFonts w:ascii="Verdana" w:hAnsi="Verdana"/>
          <w:sz w:val="24"/>
          <w:szCs w:val="24"/>
        </w:rPr>
      </w:pPr>
      <w:r w:rsidRPr="00E36FB4">
        <w:rPr>
          <w:rFonts w:ascii="Verdana" w:hAnsi="Verdana"/>
          <w:sz w:val="24"/>
          <w:szCs w:val="24"/>
        </w:rPr>
        <w:t>From the windswept plains and dusty streets of Dodge City, to the rocky arroyos of Arizona's Verde Valley, to the early summer green of the Little Bighorn Valley, these small gems give the listener a taste of all that made up the West. Saddle up with the inimitable Dusty Richards as he spins his yarns of lawmen, cowboys, Indians, miners, and the women that loved them. Ride along with his characters as they facedown a pack of hungry wolves. Cheer them on as they find love in a Dakota blizzard. Laugh uproariously as a stray tomcat nearly destroys a town. Mourn with the girl who loved notorious outlaw Billy the Kid. Bargain along with a trader as he gets more than he bargained for in a Crow village. Be very quiet as you follow a young cowboy in his hopeless attempt to rescue a white captive from the Apache. Weep for love lost and love found, and laugh until you cry. This volume also contains the novella Out of a Job and Not Earning a Dime. Most of all, though, sit back and relax as Dusty Richards, the master storyteller, brings to life the West as it really was</w:t>
      </w:r>
      <w:r w:rsidRPr="00E36FB4">
        <w:rPr>
          <w:rFonts w:ascii="Verdana" w:hAnsi="Verdana"/>
          <w:sz w:val="24"/>
          <w:szCs w:val="24"/>
        </w:rPr>
        <w:t>.</w:t>
      </w:r>
    </w:p>
    <w:p w14:paraId="3BE9E4AD" w14:textId="0DC40E6D" w:rsidR="00033B96" w:rsidRPr="00FC53AD" w:rsidRDefault="00033B96" w:rsidP="00FC53AD">
      <w:pPr>
        <w:pStyle w:val="Heading2"/>
        <w:rPr>
          <w:rFonts w:ascii="Verdana" w:hAnsi="Verdana"/>
        </w:rPr>
      </w:pPr>
      <w:r w:rsidRPr="00FC53AD">
        <w:rPr>
          <w:rFonts w:ascii="Verdana" w:hAnsi="Verdana"/>
        </w:rPr>
        <w:t>We spread</w:t>
      </w:r>
      <w:r w:rsidRPr="00FC53AD">
        <w:rPr>
          <w:rFonts w:ascii="Verdana" w:hAnsi="Verdana"/>
        </w:rPr>
        <w:t xml:space="preserve"> b</w:t>
      </w:r>
      <w:r w:rsidRPr="00FC53AD">
        <w:rPr>
          <w:rFonts w:ascii="Verdana" w:hAnsi="Verdana"/>
        </w:rPr>
        <w:t>y Iain Reid</w:t>
      </w:r>
    </w:p>
    <w:p w14:paraId="51542B62" w14:textId="22A30C73" w:rsidR="00033B96" w:rsidRPr="004321E0" w:rsidRDefault="007F0677" w:rsidP="004321E0">
      <w:pPr>
        <w:pStyle w:val="Heading3"/>
        <w:rPr>
          <w:rFonts w:ascii="Verdana" w:hAnsi="Verdana"/>
        </w:rPr>
      </w:pPr>
      <w:r w:rsidRPr="004321E0">
        <w:rPr>
          <w:rFonts w:ascii="Verdana" w:hAnsi="Verdana"/>
        </w:rPr>
        <w:t>Suspense and thrillers</w:t>
      </w:r>
    </w:p>
    <w:p w14:paraId="00BA8377" w14:textId="24F5CACC" w:rsidR="007F0677" w:rsidRPr="00E36FB4" w:rsidRDefault="007F0677" w:rsidP="007F0677">
      <w:pPr>
        <w:pStyle w:val="NoSpacing"/>
        <w:rPr>
          <w:rFonts w:ascii="Verdana" w:hAnsi="Verdana"/>
          <w:sz w:val="24"/>
          <w:szCs w:val="24"/>
        </w:rPr>
      </w:pPr>
      <w:r w:rsidRPr="00E36FB4">
        <w:rPr>
          <w:rFonts w:ascii="Verdana" w:hAnsi="Verdana"/>
          <w:sz w:val="24"/>
          <w:szCs w:val="24"/>
        </w:rPr>
        <w:t xml:space="preserve">Available as human narrated audio: </w:t>
      </w:r>
      <w:hyperlink r:id="rId16" w:history="1">
        <w:r w:rsidR="003F2C0C" w:rsidRPr="00E36FB4">
          <w:rPr>
            <w:rStyle w:val="Hyperlink"/>
            <w:rFonts w:ascii="Verdana" w:hAnsi="Verdana"/>
            <w:sz w:val="24"/>
            <w:szCs w:val="24"/>
          </w:rPr>
          <w:t>https://celalibrary.ca/node/24075173</w:t>
        </w:r>
      </w:hyperlink>
      <w:r w:rsidR="003F2C0C" w:rsidRPr="00E36FB4">
        <w:rPr>
          <w:rFonts w:ascii="Verdana" w:hAnsi="Verdana"/>
          <w:sz w:val="24"/>
          <w:szCs w:val="24"/>
        </w:rPr>
        <w:t xml:space="preserve"> </w:t>
      </w:r>
    </w:p>
    <w:p w14:paraId="4ABDB374" w14:textId="77777777" w:rsidR="00EE754A" w:rsidRPr="00E36FB4" w:rsidRDefault="00EE754A" w:rsidP="007F0677">
      <w:pPr>
        <w:pStyle w:val="NoSpacing"/>
        <w:rPr>
          <w:rFonts w:ascii="Verdana" w:hAnsi="Verdana"/>
          <w:sz w:val="24"/>
          <w:szCs w:val="24"/>
        </w:rPr>
      </w:pPr>
    </w:p>
    <w:p w14:paraId="3C10DCF5" w14:textId="1312D162" w:rsidR="00EE754A" w:rsidRPr="00E36FB4" w:rsidRDefault="00EE754A" w:rsidP="00EE754A">
      <w:pPr>
        <w:pStyle w:val="NoSpacing"/>
        <w:rPr>
          <w:rFonts w:ascii="Verdana" w:hAnsi="Verdana"/>
          <w:sz w:val="24"/>
          <w:szCs w:val="24"/>
        </w:rPr>
      </w:pPr>
      <w:r w:rsidRPr="00E36FB4">
        <w:rPr>
          <w:rFonts w:ascii="Verdana" w:hAnsi="Verdana"/>
          <w:sz w:val="24"/>
          <w:szCs w:val="24"/>
        </w:rPr>
        <w:t>Penny, an artist, has lived in the same apartment for decades, surrounded by the artifacts and keepsakes of her long life. She is resigned to the mundane rituals of old age, until things start to slip. Before her long-time partner passed away years earlier, provisions were made, unbeknownst to her, for a room in a unique long-term care residence, where Penny finds herself after one too many "incidents." Initially, surrounded by peers, conversing, eating, sleeping, looking out at the beautiful woods that surround the house, all is well. She even begins to paint again. But as the days start to blur together, Penny—with a growing sense of unrest and distrust—starts to lose her grip on the passage of time and on her place in the world. Is she succumbing to the subtly destructive effects of aging, or is she an unknowing participant in something more unsettling? At once compassionate and uncanny, told in spare, hypnotic prose, Iain Reid's genre-defying third novel explores questions of conformity, art, productivity, relationships, and what, ultimately, it means to grow old.</w:t>
      </w:r>
    </w:p>
    <w:p w14:paraId="5D5A7A4C" w14:textId="77777777" w:rsidR="00A773B4" w:rsidRPr="00E36FB4" w:rsidRDefault="00A773B4" w:rsidP="00EC23EA">
      <w:pPr>
        <w:pStyle w:val="NoSpacing"/>
        <w:rPr>
          <w:rFonts w:ascii="Verdana" w:hAnsi="Verdana"/>
          <w:sz w:val="24"/>
          <w:szCs w:val="24"/>
        </w:rPr>
      </w:pPr>
    </w:p>
    <w:p w14:paraId="1CF44620" w14:textId="14057B79" w:rsidR="006F707E" w:rsidRPr="00FC53AD" w:rsidRDefault="006F707E" w:rsidP="00FC53AD">
      <w:pPr>
        <w:pStyle w:val="Heading2"/>
        <w:rPr>
          <w:rFonts w:ascii="Verdana" w:hAnsi="Verdana"/>
        </w:rPr>
      </w:pPr>
      <w:r w:rsidRPr="00FC53AD">
        <w:rPr>
          <w:rFonts w:ascii="Verdana" w:hAnsi="Verdana"/>
        </w:rPr>
        <w:lastRenderedPageBreak/>
        <w:t>Boldly go: Reflections on a life of awe and wonder</w:t>
      </w:r>
      <w:r w:rsidRPr="00FC53AD">
        <w:rPr>
          <w:rFonts w:ascii="Verdana" w:hAnsi="Verdana"/>
        </w:rPr>
        <w:t xml:space="preserve"> b</w:t>
      </w:r>
      <w:r w:rsidRPr="00FC53AD">
        <w:rPr>
          <w:rFonts w:ascii="Verdana" w:hAnsi="Verdana"/>
        </w:rPr>
        <w:t>y William Shatner</w:t>
      </w:r>
    </w:p>
    <w:p w14:paraId="72E8D29A" w14:textId="052207C4" w:rsidR="006F707E" w:rsidRPr="004321E0" w:rsidRDefault="004B30C7" w:rsidP="004321E0">
      <w:pPr>
        <w:pStyle w:val="Heading3"/>
        <w:rPr>
          <w:rFonts w:ascii="Verdana" w:hAnsi="Verdana"/>
        </w:rPr>
      </w:pPr>
      <w:r w:rsidRPr="004321E0">
        <w:rPr>
          <w:rFonts w:ascii="Verdana" w:hAnsi="Verdana"/>
        </w:rPr>
        <w:t>Actors biography, Journals and memoirs, Health and medicine</w:t>
      </w:r>
    </w:p>
    <w:p w14:paraId="2B669FF4" w14:textId="3530157E" w:rsidR="004B30C7" w:rsidRPr="00E36FB4" w:rsidRDefault="004B30C7" w:rsidP="004B30C7">
      <w:pPr>
        <w:pStyle w:val="NoSpacing"/>
        <w:rPr>
          <w:rFonts w:ascii="Verdana" w:hAnsi="Verdana"/>
          <w:sz w:val="24"/>
          <w:szCs w:val="24"/>
        </w:rPr>
      </w:pPr>
      <w:r w:rsidRPr="00E36FB4">
        <w:rPr>
          <w:rFonts w:ascii="Verdana" w:hAnsi="Verdana"/>
          <w:sz w:val="24"/>
          <w:szCs w:val="24"/>
        </w:rPr>
        <w:t xml:space="preserve">Available as human narrated audio: </w:t>
      </w:r>
      <w:hyperlink r:id="rId17" w:history="1">
        <w:r w:rsidRPr="00E36FB4">
          <w:rPr>
            <w:rStyle w:val="Hyperlink"/>
            <w:rFonts w:ascii="Verdana" w:hAnsi="Verdana"/>
            <w:sz w:val="24"/>
            <w:szCs w:val="24"/>
          </w:rPr>
          <w:t>https://celalibrary.ca/node/24075106</w:t>
        </w:r>
      </w:hyperlink>
      <w:r w:rsidRPr="00E36FB4">
        <w:rPr>
          <w:rFonts w:ascii="Verdana" w:hAnsi="Verdana"/>
          <w:sz w:val="24"/>
          <w:szCs w:val="24"/>
        </w:rPr>
        <w:t xml:space="preserve"> </w:t>
      </w:r>
      <w:r w:rsidR="0046350B">
        <w:rPr>
          <w:rFonts w:ascii="Verdana" w:hAnsi="Verdana"/>
          <w:sz w:val="24"/>
          <w:szCs w:val="24"/>
        </w:rPr>
        <w:t xml:space="preserve">and through Bookshare: </w:t>
      </w:r>
      <w:hyperlink r:id="rId18" w:history="1">
        <w:r w:rsidR="0046350B" w:rsidRPr="0083584B">
          <w:rPr>
            <w:rStyle w:val="Hyperlink"/>
            <w:rFonts w:ascii="Verdana" w:hAnsi="Verdana"/>
            <w:sz w:val="24"/>
            <w:szCs w:val="24"/>
          </w:rPr>
          <w:t>https://celalibrary.ca/node/24056944</w:t>
        </w:r>
      </w:hyperlink>
      <w:r w:rsidR="0046350B">
        <w:rPr>
          <w:rFonts w:ascii="Verdana" w:hAnsi="Verdana"/>
          <w:sz w:val="24"/>
          <w:szCs w:val="24"/>
        </w:rPr>
        <w:t xml:space="preserve"> </w:t>
      </w:r>
    </w:p>
    <w:p w14:paraId="5EB126BE" w14:textId="77777777" w:rsidR="0028714C" w:rsidRPr="00E36FB4" w:rsidRDefault="0028714C" w:rsidP="004B30C7">
      <w:pPr>
        <w:pStyle w:val="NoSpacing"/>
        <w:rPr>
          <w:rFonts w:ascii="Verdana" w:hAnsi="Verdana"/>
          <w:sz w:val="24"/>
          <w:szCs w:val="24"/>
        </w:rPr>
      </w:pPr>
    </w:p>
    <w:p w14:paraId="17CEB587" w14:textId="1B4A4460" w:rsidR="004B30C7" w:rsidRPr="00E36FB4" w:rsidRDefault="0028714C" w:rsidP="0028714C">
      <w:pPr>
        <w:rPr>
          <w:rFonts w:ascii="Verdana" w:hAnsi="Verdana"/>
          <w:sz w:val="24"/>
          <w:szCs w:val="24"/>
        </w:rPr>
      </w:pPr>
      <w:r w:rsidRPr="00E36FB4">
        <w:rPr>
          <w:rFonts w:ascii="Verdana" w:hAnsi="Verdana"/>
          <w:sz w:val="24"/>
          <w:szCs w:val="24"/>
        </w:rPr>
        <w:t>The beloved star of Star Trek, recent space traveler, and living legend William Shatner reflects on the interconnectivity of all things, our fragile bond with nature, and the joy that comes from exploration in this inspiring, revelatory, and exhilarating collection of essays. Long before Gene Roddenberry put him on a starship to explore the galaxy, long before he actually did venture to space, William Shatner was gripped by his own quest for knowledge and meaning. Though his eventful life has been nothing short of extraordinary, Shatner is still never so thrilled as when he experiences something that inspires him to simply say, "Wow." Within these affecting, entertaining, and informative essays, he demonstrates that astonishing possibilities and true wonder are all around us. By revealing stories of his life—some delightful, others tragic—Shatner reflects on what he has learned along the way to his ninth decade and how important it is to apply the joy of exploration to our own lives. Insightful, irreverent, and with his signature wit and dramatic flair, Boldly Go is an unputdownable celebration of all that our miraculous universe holds for us</w:t>
      </w:r>
      <w:r w:rsidRPr="00E36FB4">
        <w:rPr>
          <w:rFonts w:ascii="Verdana" w:hAnsi="Verdana"/>
          <w:sz w:val="24"/>
          <w:szCs w:val="24"/>
        </w:rPr>
        <w:t>.</w:t>
      </w:r>
    </w:p>
    <w:p w14:paraId="19DAC970" w14:textId="0F88D84F" w:rsidR="00BC0220" w:rsidRPr="00C21DD4" w:rsidRDefault="00BC0220" w:rsidP="00C21DD4">
      <w:pPr>
        <w:pStyle w:val="Heading2"/>
        <w:rPr>
          <w:rFonts w:ascii="Verdana" w:hAnsi="Verdana"/>
        </w:rPr>
      </w:pPr>
      <w:r w:rsidRPr="00C21DD4">
        <w:rPr>
          <w:rFonts w:ascii="Verdana" w:hAnsi="Verdana"/>
        </w:rPr>
        <w:t>The shadow murders</w:t>
      </w:r>
      <w:r w:rsidRPr="00C21DD4">
        <w:rPr>
          <w:rFonts w:ascii="Verdana" w:hAnsi="Verdana"/>
        </w:rPr>
        <w:t xml:space="preserve"> </w:t>
      </w:r>
      <w:r w:rsidR="00382EBF" w:rsidRPr="00C21DD4">
        <w:rPr>
          <w:rFonts w:ascii="Verdana" w:hAnsi="Verdana"/>
        </w:rPr>
        <w:t>(</w:t>
      </w:r>
      <w:r w:rsidR="00382EBF" w:rsidRPr="00C21DD4">
        <w:rPr>
          <w:rFonts w:ascii="Verdana" w:hAnsi="Verdana"/>
        </w:rPr>
        <w:t xml:space="preserve">Department </w:t>
      </w:r>
      <w:r w:rsidR="00382EBF" w:rsidRPr="00C21DD4">
        <w:rPr>
          <w:rFonts w:ascii="Verdana" w:hAnsi="Verdana"/>
        </w:rPr>
        <w:t>Q</w:t>
      </w:r>
      <w:r w:rsidR="00382EBF" w:rsidRPr="00C21DD4">
        <w:rPr>
          <w:rFonts w:ascii="Verdana" w:hAnsi="Verdana"/>
        </w:rPr>
        <w:t xml:space="preserve"> </w:t>
      </w:r>
      <w:r w:rsidR="00382EBF" w:rsidRPr="00C21DD4">
        <w:rPr>
          <w:rFonts w:ascii="Verdana" w:hAnsi="Verdana"/>
        </w:rPr>
        <w:t>S</w:t>
      </w:r>
      <w:r w:rsidR="00382EBF" w:rsidRPr="00C21DD4">
        <w:rPr>
          <w:rFonts w:ascii="Verdana" w:hAnsi="Verdana"/>
        </w:rPr>
        <w:t>eries</w:t>
      </w:r>
      <w:r w:rsidR="00382EBF" w:rsidRPr="00C21DD4">
        <w:rPr>
          <w:rFonts w:ascii="Verdana" w:hAnsi="Verdana"/>
        </w:rPr>
        <w:t xml:space="preserve"> #9)</w:t>
      </w:r>
    </w:p>
    <w:p w14:paraId="7885F3F9" w14:textId="30B03B05" w:rsidR="00382EBF" w:rsidRPr="004321E0" w:rsidRDefault="00382EBF" w:rsidP="004321E0">
      <w:pPr>
        <w:pStyle w:val="Heading3"/>
        <w:rPr>
          <w:rFonts w:ascii="Verdana" w:hAnsi="Verdana"/>
        </w:rPr>
      </w:pPr>
      <w:r w:rsidRPr="004321E0">
        <w:rPr>
          <w:rFonts w:ascii="Verdana" w:hAnsi="Verdana"/>
        </w:rPr>
        <w:t>Police procedural fiction, Mysteries and crime stories, Suspense and thrillers</w:t>
      </w:r>
    </w:p>
    <w:p w14:paraId="37CCDDE4" w14:textId="36E5FA40" w:rsidR="0083793D" w:rsidRPr="00E36FB4" w:rsidRDefault="00382EBF" w:rsidP="003D0BFF">
      <w:pPr>
        <w:rPr>
          <w:rFonts w:ascii="Verdana" w:hAnsi="Verdana"/>
          <w:sz w:val="24"/>
          <w:szCs w:val="24"/>
        </w:rPr>
      </w:pPr>
      <w:r w:rsidRPr="00E36FB4">
        <w:rPr>
          <w:rFonts w:ascii="Verdana" w:hAnsi="Verdana"/>
          <w:sz w:val="24"/>
          <w:szCs w:val="24"/>
        </w:rPr>
        <w:t xml:space="preserve">Available as human narrated audio: </w:t>
      </w:r>
      <w:hyperlink r:id="rId19" w:history="1">
        <w:r w:rsidR="00C22E20" w:rsidRPr="00E36FB4">
          <w:rPr>
            <w:rStyle w:val="Hyperlink"/>
            <w:rFonts w:ascii="Verdana" w:hAnsi="Verdana"/>
            <w:sz w:val="24"/>
            <w:szCs w:val="24"/>
          </w:rPr>
          <w:t>https://celalibrary.ca/node/24075187</w:t>
        </w:r>
      </w:hyperlink>
      <w:r w:rsidR="00C22E20" w:rsidRPr="00E36FB4">
        <w:rPr>
          <w:rFonts w:ascii="Verdana" w:hAnsi="Verdana"/>
          <w:sz w:val="24"/>
          <w:szCs w:val="24"/>
        </w:rPr>
        <w:t xml:space="preserve"> </w:t>
      </w:r>
      <w:r w:rsidR="00CE6727">
        <w:rPr>
          <w:rFonts w:ascii="Verdana" w:hAnsi="Verdana"/>
          <w:sz w:val="24"/>
          <w:szCs w:val="24"/>
        </w:rPr>
        <w:t xml:space="preserve">and through Bookshare: </w:t>
      </w:r>
      <w:hyperlink r:id="rId20" w:history="1">
        <w:r w:rsidR="00CE6727" w:rsidRPr="0083584B">
          <w:rPr>
            <w:rStyle w:val="Hyperlink"/>
            <w:rFonts w:ascii="Verdana" w:hAnsi="Verdana"/>
            <w:sz w:val="24"/>
            <w:szCs w:val="24"/>
          </w:rPr>
          <w:t>https://celalibrary.ca/node/24038663</w:t>
        </w:r>
      </w:hyperlink>
      <w:r w:rsidR="00CE6727">
        <w:rPr>
          <w:rFonts w:ascii="Verdana" w:hAnsi="Verdana"/>
          <w:sz w:val="24"/>
          <w:szCs w:val="24"/>
        </w:rPr>
        <w:t xml:space="preserve"> </w:t>
      </w:r>
    </w:p>
    <w:p w14:paraId="2DEAB138" w14:textId="6050E39C" w:rsidR="00C22E20" w:rsidRPr="00E36FB4" w:rsidRDefault="00C22E20" w:rsidP="008967E4">
      <w:pPr>
        <w:pStyle w:val="NoSpacing"/>
        <w:rPr>
          <w:rFonts w:ascii="Verdana" w:hAnsi="Verdana"/>
          <w:sz w:val="24"/>
          <w:szCs w:val="24"/>
        </w:rPr>
      </w:pPr>
      <w:r w:rsidRPr="00E36FB4">
        <w:rPr>
          <w:rFonts w:ascii="Verdana" w:hAnsi="Verdana"/>
          <w:sz w:val="24"/>
          <w:szCs w:val="24"/>
        </w:rPr>
        <w:t>On her sixtieth birthday, a woman takes her own life. When the case lands on Detective Carl Mørck’s desk, he can’t imagine what this has to do with Department Q, Copenhagen’s cold cases division since the cause of death seems apparent. However, his superior, Marcus Jacobsen, is convinced that this is related to an unsolved case that has been plaguing him since 1988. At Marcus's behest, Carl and the Department Q gang—Rose, Assad, and Gordon—reluctantly begin to investigate. And they quickly discover that Marcus is onto something: Every two years for the past three decades, there have been unusual, impeccably timed deaths with connections between them that cannot be ignored, including mysterious piles of salt at the scenes. As the investigation goes deeper, it emerges that these "accidents" are in fact part of a sinister murder scheme. Faced with their toughest case yet, made only more difficult by COVID-19 restrictions and the challenges of their personal lives, the Department Q team must race to find the culprit before the next murder is committed, as it is becoming increasingly clear that the killer is far from finished</w:t>
      </w:r>
      <w:r w:rsidR="008967E4" w:rsidRPr="00E36FB4">
        <w:rPr>
          <w:rFonts w:ascii="Verdana" w:hAnsi="Verdana"/>
          <w:sz w:val="24"/>
          <w:szCs w:val="24"/>
        </w:rPr>
        <w:t>.</w:t>
      </w:r>
    </w:p>
    <w:p w14:paraId="39BFD7A4" w14:textId="77777777" w:rsidR="003D0BFF" w:rsidRPr="00E36FB4" w:rsidRDefault="003D0BFF" w:rsidP="009A3635">
      <w:pPr>
        <w:pStyle w:val="NoSpacing"/>
        <w:rPr>
          <w:rFonts w:ascii="Verdana" w:hAnsi="Verdana"/>
          <w:sz w:val="24"/>
          <w:szCs w:val="24"/>
        </w:rPr>
      </w:pPr>
    </w:p>
    <w:p w14:paraId="1C2D03A4" w14:textId="1CD06144" w:rsidR="009A3635" w:rsidRPr="00C21DD4" w:rsidRDefault="009A3635" w:rsidP="00C21DD4">
      <w:pPr>
        <w:pStyle w:val="Heading2"/>
        <w:rPr>
          <w:rFonts w:ascii="Verdana" w:hAnsi="Verdana"/>
        </w:rPr>
      </w:pPr>
      <w:r w:rsidRPr="00C21DD4">
        <w:rPr>
          <w:rFonts w:ascii="Verdana" w:hAnsi="Verdana"/>
        </w:rPr>
        <w:t>Playing the Long Game: A Memoir by Christine Sinclair</w:t>
      </w:r>
    </w:p>
    <w:p w14:paraId="44354C8A" w14:textId="721315E8" w:rsidR="008967E4" w:rsidRPr="004321E0" w:rsidRDefault="00055F15" w:rsidP="004321E0">
      <w:pPr>
        <w:pStyle w:val="Heading3"/>
        <w:rPr>
          <w:rFonts w:ascii="Verdana" w:hAnsi="Verdana"/>
        </w:rPr>
      </w:pPr>
      <w:r w:rsidRPr="004321E0">
        <w:rPr>
          <w:rFonts w:ascii="Verdana" w:hAnsi="Verdana"/>
        </w:rPr>
        <w:t>Sports and games, Sports biography, Self help</w:t>
      </w:r>
    </w:p>
    <w:p w14:paraId="54254443" w14:textId="7BF79506" w:rsidR="00055F15" w:rsidRPr="00E36FB4" w:rsidRDefault="00055F15" w:rsidP="00055F15">
      <w:pPr>
        <w:pStyle w:val="NoSpacing"/>
        <w:rPr>
          <w:rFonts w:ascii="Verdana" w:hAnsi="Verdana"/>
          <w:sz w:val="24"/>
          <w:szCs w:val="24"/>
        </w:rPr>
      </w:pPr>
      <w:r w:rsidRPr="00E36FB4">
        <w:rPr>
          <w:rFonts w:ascii="Verdana" w:hAnsi="Verdana"/>
          <w:sz w:val="24"/>
          <w:szCs w:val="24"/>
        </w:rPr>
        <w:t xml:space="preserve">Available in human narrated audio: </w:t>
      </w:r>
      <w:hyperlink r:id="rId21" w:history="1">
        <w:r w:rsidR="00AD31B7" w:rsidRPr="00E36FB4">
          <w:rPr>
            <w:rStyle w:val="Hyperlink"/>
            <w:rFonts w:ascii="Verdana" w:hAnsi="Verdana"/>
            <w:sz w:val="24"/>
            <w:szCs w:val="24"/>
          </w:rPr>
          <w:t>https://celalibrary.ca/node/24125862</w:t>
        </w:r>
      </w:hyperlink>
      <w:r w:rsidR="00AD31B7" w:rsidRPr="00E36FB4">
        <w:rPr>
          <w:rFonts w:ascii="Verdana" w:hAnsi="Verdana"/>
          <w:sz w:val="24"/>
          <w:szCs w:val="24"/>
        </w:rPr>
        <w:t xml:space="preserve"> </w:t>
      </w:r>
      <w:r w:rsidR="00986BBB">
        <w:rPr>
          <w:rFonts w:ascii="Verdana" w:hAnsi="Verdana"/>
          <w:sz w:val="24"/>
          <w:szCs w:val="24"/>
        </w:rPr>
        <w:t xml:space="preserve">and through Bookshare: </w:t>
      </w:r>
      <w:hyperlink r:id="rId22" w:history="1">
        <w:r w:rsidR="00986BBB" w:rsidRPr="0083584B">
          <w:rPr>
            <w:rStyle w:val="Hyperlink"/>
            <w:rFonts w:ascii="Verdana" w:hAnsi="Verdana"/>
            <w:sz w:val="24"/>
            <w:szCs w:val="24"/>
          </w:rPr>
          <w:t>https://celalibrary.ca/node/24125274</w:t>
        </w:r>
      </w:hyperlink>
      <w:r w:rsidR="00986BBB">
        <w:rPr>
          <w:rFonts w:ascii="Verdana" w:hAnsi="Verdana"/>
          <w:sz w:val="24"/>
          <w:szCs w:val="24"/>
        </w:rPr>
        <w:t xml:space="preserve"> </w:t>
      </w:r>
    </w:p>
    <w:p w14:paraId="7701E1E0" w14:textId="77777777" w:rsidR="00AD31B7" w:rsidRPr="00E36FB4" w:rsidRDefault="00AD31B7" w:rsidP="00055F15">
      <w:pPr>
        <w:pStyle w:val="NoSpacing"/>
        <w:rPr>
          <w:rFonts w:ascii="Verdana" w:hAnsi="Verdana"/>
          <w:sz w:val="24"/>
          <w:szCs w:val="24"/>
        </w:rPr>
      </w:pPr>
    </w:p>
    <w:p w14:paraId="16753D96" w14:textId="277A840B" w:rsidR="00AD31B7" w:rsidRPr="00E36FB4" w:rsidRDefault="00A976C5" w:rsidP="00A976C5">
      <w:pPr>
        <w:pStyle w:val="NoSpacing"/>
        <w:rPr>
          <w:rFonts w:ascii="Verdana" w:hAnsi="Verdana"/>
          <w:sz w:val="24"/>
          <w:szCs w:val="24"/>
        </w:rPr>
      </w:pPr>
      <w:r w:rsidRPr="00E36FB4">
        <w:rPr>
          <w:rFonts w:ascii="Verdana" w:hAnsi="Verdana"/>
          <w:sz w:val="24"/>
          <w:szCs w:val="24"/>
        </w:rPr>
        <w:t>For the first time in depth and in public, Olympic soccer gold-medalist Christine Sinclair, the top international goal scorer of all time and one of Canada's greatest athletes, reflects on both her exhilarating successes and her heartbreaking failures. Playing the Long Game is a book of earned wisdom on the value of determination and team spirit, and on leadership that changed the landscape of women's sport.</w:t>
      </w:r>
      <w:r w:rsidRPr="00E36FB4">
        <w:rPr>
          <w:rFonts w:ascii="Verdana" w:hAnsi="Verdana"/>
          <w:sz w:val="24"/>
          <w:szCs w:val="24"/>
        </w:rPr>
        <w:t xml:space="preserve"> </w:t>
      </w:r>
      <w:r w:rsidRPr="00E36FB4">
        <w:rPr>
          <w:rFonts w:ascii="Verdana" w:hAnsi="Verdana"/>
          <w:sz w:val="24"/>
          <w:szCs w:val="24"/>
        </w:rPr>
        <w:t>Christine Sinclair is one of the world's most respected and admired athletes. Not only is she the player who has scored the most goals on the international soccer stage, male or female, but more than two decades into her career, she is the heart of any team she plays on, the captain of both Canada's national team and the top-ranked Portland Thorns FC in the National Women's Soccer League. Working with the brilliant and bestselling sportswriter Stephen Brunt, who has followed her career for decades, the intensely private Sinclair will share her reflections on the significant moments and turning points in her life and career, the big wins and losses survived, not only on the pitch. Her extraordinary journey, combined with her candour, commitment and decency, will inspire and empower her fans and admirers, and girls and women everywhere.</w:t>
      </w:r>
    </w:p>
    <w:p w14:paraId="4D34B0D5" w14:textId="77777777" w:rsidR="00A976C5" w:rsidRPr="00E36FB4" w:rsidRDefault="00A976C5" w:rsidP="00A976C5">
      <w:pPr>
        <w:pStyle w:val="NoSpacing"/>
        <w:rPr>
          <w:rFonts w:ascii="Verdana" w:hAnsi="Verdana"/>
          <w:sz w:val="24"/>
          <w:szCs w:val="24"/>
        </w:rPr>
      </w:pPr>
    </w:p>
    <w:p w14:paraId="558A496D" w14:textId="72795A34" w:rsidR="00DE7E41" w:rsidRPr="00A74A38" w:rsidRDefault="00DE7E41" w:rsidP="00A74A38">
      <w:pPr>
        <w:pStyle w:val="Heading2"/>
        <w:rPr>
          <w:rFonts w:ascii="Verdana" w:hAnsi="Verdana"/>
        </w:rPr>
      </w:pPr>
      <w:r w:rsidRPr="00A74A38">
        <w:rPr>
          <w:rFonts w:ascii="Verdana" w:hAnsi="Verdana"/>
        </w:rPr>
        <w:t>It starts with us: A Novel</w:t>
      </w:r>
      <w:r w:rsidRPr="00A74A38">
        <w:rPr>
          <w:rFonts w:ascii="Verdana" w:hAnsi="Verdana"/>
        </w:rPr>
        <w:t xml:space="preserve"> b</w:t>
      </w:r>
      <w:r w:rsidRPr="00A74A38">
        <w:rPr>
          <w:rFonts w:ascii="Verdana" w:hAnsi="Verdana"/>
        </w:rPr>
        <w:t>y Colleen Hoover</w:t>
      </w:r>
    </w:p>
    <w:p w14:paraId="76579AD2" w14:textId="7EC07AB6" w:rsidR="00A976C5" w:rsidRPr="004321E0" w:rsidRDefault="0053438F" w:rsidP="004321E0">
      <w:pPr>
        <w:pStyle w:val="Heading3"/>
        <w:rPr>
          <w:rFonts w:ascii="Verdana" w:hAnsi="Verdana"/>
        </w:rPr>
      </w:pPr>
      <w:r w:rsidRPr="004321E0">
        <w:rPr>
          <w:rFonts w:ascii="Verdana" w:hAnsi="Verdana"/>
        </w:rPr>
        <w:t>Contemporary romance</w:t>
      </w:r>
    </w:p>
    <w:p w14:paraId="13FD442F" w14:textId="5F3C972E" w:rsidR="0053438F" w:rsidRPr="00E36FB4" w:rsidRDefault="0053438F" w:rsidP="0053438F">
      <w:pPr>
        <w:pStyle w:val="NoSpacing"/>
        <w:rPr>
          <w:rFonts w:ascii="Verdana" w:hAnsi="Verdana"/>
          <w:sz w:val="24"/>
          <w:szCs w:val="24"/>
        </w:rPr>
      </w:pPr>
      <w:r w:rsidRPr="00E36FB4">
        <w:rPr>
          <w:rFonts w:ascii="Verdana" w:hAnsi="Verdana"/>
          <w:sz w:val="24"/>
          <w:szCs w:val="24"/>
        </w:rPr>
        <w:t xml:space="preserve">Available </w:t>
      </w:r>
      <w:r w:rsidR="001E6407" w:rsidRPr="00E36FB4">
        <w:rPr>
          <w:rFonts w:ascii="Verdana" w:hAnsi="Verdana"/>
          <w:sz w:val="24"/>
          <w:szCs w:val="24"/>
        </w:rPr>
        <w:t>in</w:t>
      </w:r>
      <w:r w:rsidRPr="00E36FB4">
        <w:rPr>
          <w:rFonts w:ascii="Verdana" w:hAnsi="Verdana"/>
          <w:sz w:val="24"/>
          <w:szCs w:val="24"/>
        </w:rPr>
        <w:t xml:space="preserve"> human narrated audio: </w:t>
      </w:r>
      <w:hyperlink r:id="rId23" w:history="1">
        <w:r w:rsidR="001E6407" w:rsidRPr="00E36FB4">
          <w:rPr>
            <w:rStyle w:val="Hyperlink"/>
            <w:rFonts w:ascii="Verdana" w:hAnsi="Verdana"/>
            <w:sz w:val="24"/>
            <w:szCs w:val="24"/>
          </w:rPr>
          <w:t>https://celalibrary.ca/node/24130158</w:t>
        </w:r>
      </w:hyperlink>
      <w:r w:rsidR="001E6407" w:rsidRPr="00E36FB4">
        <w:rPr>
          <w:rFonts w:ascii="Verdana" w:hAnsi="Verdana"/>
          <w:sz w:val="24"/>
          <w:szCs w:val="24"/>
        </w:rPr>
        <w:t xml:space="preserve"> </w:t>
      </w:r>
      <w:r w:rsidR="00571C1F">
        <w:rPr>
          <w:rFonts w:ascii="Verdana" w:hAnsi="Verdana"/>
          <w:sz w:val="24"/>
          <w:szCs w:val="24"/>
        </w:rPr>
        <w:t xml:space="preserve">and through Bookshare: </w:t>
      </w:r>
      <w:hyperlink r:id="rId24" w:history="1">
        <w:r w:rsidR="00571C1F" w:rsidRPr="0083584B">
          <w:rPr>
            <w:rStyle w:val="Hyperlink"/>
            <w:rFonts w:ascii="Verdana" w:hAnsi="Verdana"/>
            <w:sz w:val="24"/>
            <w:szCs w:val="24"/>
          </w:rPr>
          <w:t>https://celalibrary.ca/node/24088659</w:t>
        </w:r>
      </w:hyperlink>
      <w:r w:rsidR="00571C1F">
        <w:rPr>
          <w:rFonts w:ascii="Verdana" w:hAnsi="Verdana"/>
          <w:sz w:val="24"/>
          <w:szCs w:val="24"/>
        </w:rPr>
        <w:t xml:space="preserve"> </w:t>
      </w:r>
    </w:p>
    <w:p w14:paraId="0184EAF4" w14:textId="77777777" w:rsidR="001E6407" w:rsidRPr="00E36FB4" w:rsidRDefault="001E6407" w:rsidP="0053438F">
      <w:pPr>
        <w:pStyle w:val="NoSpacing"/>
        <w:rPr>
          <w:rFonts w:ascii="Verdana" w:hAnsi="Verdana"/>
          <w:sz w:val="24"/>
          <w:szCs w:val="24"/>
        </w:rPr>
      </w:pPr>
    </w:p>
    <w:p w14:paraId="36156896" w14:textId="4599E068" w:rsidR="001E6407" w:rsidRPr="00E36FB4" w:rsidRDefault="00F71290" w:rsidP="00F71290">
      <w:pPr>
        <w:pStyle w:val="NoSpacing"/>
        <w:rPr>
          <w:rFonts w:ascii="Verdana" w:hAnsi="Verdana"/>
          <w:sz w:val="24"/>
          <w:szCs w:val="24"/>
        </w:rPr>
      </w:pPr>
      <w:r w:rsidRPr="00E36FB4">
        <w:rPr>
          <w:rFonts w:ascii="Verdana" w:hAnsi="Verdana"/>
          <w:sz w:val="24"/>
          <w:szCs w:val="24"/>
        </w:rPr>
        <w:t xml:space="preserve">Lily and her ex-husband, Ryle, have just settled into a civil coparenting rhythm when she suddenly bumps into her first love, Atlas, again. After nearly two years separated, she is elated that for once, time is on their side, and she immediately says yes when Atlas asks her on a date. But her excitement is quickly hampered by the knowledge that, though they are no longer married, Ryle is still very much a part of her life—and Atlas Corrigan is the one man he will hate being in his ex-wife and daughter's life. Switching between the perspectives of Lily and Atlas, It Starts with Us picks up right where the epilogue for the "gripping, pulse-pounding" (Sarah </w:t>
      </w:r>
      <w:proofErr w:type="spellStart"/>
      <w:r w:rsidRPr="00E36FB4">
        <w:rPr>
          <w:rFonts w:ascii="Verdana" w:hAnsi="Verdana"/>
          <w:sz w:val="24"/>
          <w:szCs w:val="24"/>
        </w:rPr>
        <w:t>Pekkanen</w:t>
      </w:r>
      <w:proofErr w:type="spellEnd"/>
      <w:r w:rsidRPr="00E36FB4">
        <w:rPr>
          <w:rFonts w:ascii="Verdana" w:hAnsi="Verdana"/>
          <w:sz w:val="24"/>
          <w:szCs w:val="24"/>
        </w:rPr>
        <w:t>, author of Perfect Neighbors) bestselling phenomenon It Ends with Us left off. </w:t>
      </w:r>
    </w:p>
    <w:sectPr w:rsidR="001E6407" w:rsidRPr="00E36F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FF"/>
    <w:rsid w:val="00033B96"/>
    <w:rsid w:val="00055F15"/>
    <w:rsid w:val="00062CC2"/>
    <w:rsid w:val="00150E8D"/>
    <w:rsid w:val="00163AAC"/>
    <w:rsid w:val="001E6407"/>
    <w:rsid w:val="002154E7"/>
    <w:rsid w:val="0028714C"/>
    <w:rsid w:val="00356FA6"/>
    <w:rsid w:val="00382EBF"/>
    <w:rsid w:val="003D0BFF"/>
    <w:rsid w:val="003F2C0C"/>
    <w:rsid w:val="003F5214"/>
    <w:rsid w:val="004321E0"/>
    <w:rsid w:val="0046350B"/>
    <w:rsid w:val="004B30C7"/>
    <w:rsid w:val="0053438F"/>
    <w:rsid w:val="00571C1F"/>
    <w:rsid w:val="006F707E"/>
    <w:rsid w:val="00716171"/>
    <w:rsid w:val="007F0677"/>
    <w:rsid w:val="0083793D"/>
    <w:rsid w:val="008967E4"/>
    <w:rsid w:val="00897924"/>
    <w:rsid w:val="00941616"/>
    <w:rsid w:val="009648BA"/>
    <w:rsid w:val="00986BBB"/>
    <w:rsid w:val="009A3635"/>
    <w:rsid w:val="009B279E"/>
    <w:rsid w:val="009C3DBB"/>
    <w:rsid w:val="009F76E6"/>
    <w:rsid w:val="00A528C6"/>
    <w:rsid w:val="00A54A29"/>
    <w:rsid w:val="00A74A38"/>
    <w:rsid w:val="00A773B4"/>
    <w:rsid w:val="00A976C5"/>
    <w:rsid w:val="00AD31B7"/>
    <w:rsid w:val="00B913BE"/>
    <w:rsid w:val="00BC0220"/>
    <w:rsid w:val="00C21DD4"/>
    <w:rsid w:val="00C22E20"/>
    <w:rsid w:val="00C71E12"/>
    <w:rsid w:val="00CC6DD7"/>
    <w:rsid w:val="00CE6727"/>
    <w:rsid w:val="00D12C0D"/>
    <w:rsid w:val="00D370F6"/>
    <w:rsid w:val="00D45C04"/>
    <w:rsid w:val="00DE7E41"/>
    <w:rsid w:val="00E15A2B"/>
    <w:rsid w:val="00E36FB4"/>
    <w:rsid w:val="00EC23EA"/>
    <w:rsid w:val="00EE754A"/>
    <w:rsid w:val="00F63CFB"/>
    <w:rsid w:val="00F71290"/>
    <w:rsid w:val="00FC5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20F8"/>
  <w15:chartTrackingRefBased/>
  <w15:docId w15:val="{72D0F25D-E1B1-4795-AC4D-7D098CBB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FF"/>
  </w:style>
  <w:style w:type="paragraph" w:styleId="Heading1">
    <w:name w:val="heading 1"/>
    <w:basedOn w:val="Normal"/>
    <w:next w:val="Normal"/>
    <w:link w:val="Heading1Char"/>
    <w:uiPriority w:val="9"/>
    <w:qFormat/>
    <w:rsid w:val="003D0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0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21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B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0BF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D0BFF"/>
    <w:rPr>
      <w:color w:val="0000FF"/>
      <w:u w:val="single"/>
    </w:rPr>
  </w:style>
  <w:style w:type="paragraph" w:styleId="NoSpacing">
    <w:name w:val="No Spacing"/>
    <w:uiPriority w:val="1"/>
    <w:qFormat/>
    <w:rsid w:val="003D0BFF"/>
    <w:pPr>
      <w:spacing w:after="0" w:line="240" w:lineRule="auto"/>
    </w:pPr>
  </w:style>
  <w:style w:type="character" w:styleId="UnresolvedMention">
    <w:name w:val="Unresolved Mention"/>
    <w:basedOn w:val="DefaultParagraphFont"/>
    <w:uiPriority w:val="99"/>
    <w:semiHidden/>
    <w:unhideWhenUsed/>
    <w:rsid w:val="003D0BFF"/>
    <w:rPr>
      <w:color w:val="605E5C"/>
      <w:shd w:val="clear" w:color="auto" w:fill="E1DFDD"/>
    </w:rPr>
  </w:style>
  <w:style w:type="character" w:customStyle="1" w:styleId="summary-remainder">
    <w:name w:val="summary-remainder"/>
    <w:basedOn w:val="DefaultParagraphFont"/>
    <w:rsid w:val="003D0BFF"/>
  </w:style>
  <w:style w:type="character" w:customStyle="1" w:styleId="field">
    <w:name w:val="field"/>
    <w:basedOn w:val="DefaultParagraphFont"/>
    <w:rsid w:val="009B279E"/>
  </w:style>
  <w:style w:type="character" w:styleId="Strong">
    <w:name w:val="Strong"/>
    <w:basedOn w:val="DefaultParagraphFont"/>
    <w:uiPriority w:val="22"/>
    <w:qFormat/>
    <w:rsid w:val="009B279E"/>
    <w:rPr>
      <w:b/>
      <w:bCs/>
    </w:rPr>
  </w:style>
  <w:style w:type="paragraph" w:customStyle="1" w:styleId="book-details--author">
    <w:name w:val="book-details--author"/>
    <w:basedOn w:val="Normal"/>
    <w:rsid w:val="009416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4321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824">
      <w:bodyDiv w:val="1"/>
      <w:marLeft w:val="0"/>
      <w:marRight w:val="0"/>
      <w:marTop w:val="0"/>
      <w:marBottom w:val="0"/>
      <w:divBdr>
        <w:top w:val="none" w:sz="0" w:space="0" w:color="auto"/>
        <w:left w:val="none" w:sz="0" w:space="0" w:color="auto"/>
        <w:bottom w:val="none" w:sz="0" w:space="0" w:color="auto"/>
        <w:right w:val="none" w:sz="0" w:space="0" w:color="auto"/>
      </w:divBdr>
    </w:div>
    <w:div w:id="173961779">
      <w:bodyDiv w:val="1"/>
      <w:marLeft w:val="0"/>
      <w:marRight w:val="0"/>
      <w:marTop w:val="0"/>
      <w:marBottom w:val="0"/>
      <w:divBdr>
        <w:top w:val="none" w:sz="0" w:space="0" w:color="auto"/>
        <w:left w:val="none" w:sz="0" w:space="0" w:color="auto"/>
        <w:bottom w:val="none" w:sz="0" w:space="0" w:color="auto"/>
        <w:right w:val="none" w:sz="0" w:space="0" w:color="auto"/>
      </w:divBdr>
    </w:div>
    <w:div w:id="534121709">
      <w:bodyDiv w:val="1"/>
      <w:marLeft w:val="0"/>
      <w:marRight w:val="0"/>
      <w:marTop w:val="0"/>
      <w:marBottom w:val="0"/>
      <w:divBdr>
        <w:top w:val="none" w:sz="0" w:space="0" w:color="auto"/>
        <w:left w:val="none" w:sz="0" w:space="0" w:color="auto"/>
        <w:bottom w:val="none" w:sz="0" w:space="0" w:color="auto"/>
        <w:right w:val="none" w:sz="0" w:space="0" w:color="auto"/>
      </w:divBdr>
    </w:div>
    <w:div w:id="541015776">
      <w:bodyDiv w:val="1"/>
      <w:marLeft w:val="0"/>
      <w:marRight w:val="0"/>
      <w:marTop w:val="0"/>
      <w:marBottom w:val="0"/>
      <w:divBdr>
        <w:top w:val="none" w:sz="0" w:space="0" w:color="auto"/>
        <w:left w:val="none" w:sz="0" w:space="0" w:color="auto"/>
        <w:bottom w:val="none" w:sz="0" w:space="0" w:color="auto"/>
        <w:right w:val="none" w:sz="0" w:space="0" w:color="auto"/>
      </w:divBdr>
    </w:div>
    <w:div w:id="779295931">
      <w:bodyDiv w:val="1"/>
      <w:marLeft w:val="0"/>
      <w:marRight w:val="0"/>
      <w:marTop w:val="0"/>
      <w:marBottom w:val="0"/>
      <w:divBdr>
        <w:top w:val="none" w:sz="0" w:space="0" w:color="auto"/>
        <w:left w:val="none" w:sz="0" w:space="0" w:color="auto"/>
        <w:bottom w:val="none" w:sz="0" w:space="0" w:color="auto"/>
        <w:right w:val="none" w:sz="0" w:space="0" w:color="auto"/>
      </w:divBdr>
    </w:div>
    <w:div w:id="826675579">
      <w:bodyDiv w:val="1"/>
      <w:marLeft w:val="0"/>
      <w:marRight w:val="0"/>
      <w:marTop w:val="0"/>
      <w:marBottom w:val="0"/>
      <w:divBdr>
        <w:top w:val="none" w:sz="0" w:space="0" w:color="auto"/>
        <w:left w:val="none" w:sz="0" w:space="0" w:color="auto"/>
        <w:bottom w:val="none" w:sz="0" w:space="0" w:color="auto"/>
        <w:right w:val="none" w:sz="0" w:space="0" w:color="auto"/>
      </w:divBdr>
    </w:div>
    <w:div w:id="874585622">
      <w:bodyDiv w:val="1"/>
      <w:marLeft w:val="0"/>
      <w:marRight w:val="0"/>
      <w:marTop w:val="0"/>
      <w:marBottom w:val="0"/>
      <w:divBdr>
        <w:top w:val="none" w:sz="0" w:space="0" w:color="auto"/>
        <w:left w:val="none" w:sz="0" w:space="0" w:color="auto"/>
        <w:bottom w:val="none" w:sz="0" w:space="0" w:color="auto"/>
        <w:right w:val="none" w:sz="0" w:space="0" w:color="auto"/>
      </w:divBdr>
    </w:div>
    <w:div w:id="875779925">
      <w:bodyDiv w:val="1"/>
      <w:marLeft w:val="0"/>
      <w:marRight w:val="0"/>
      <w:marTop w:val="0"/>
      <w:marBottom w:val="0"/>
      <w:divBdr>
        <w:top w:val="none" w:sz="0" w:space="0" w:color="auto"/>
        <w:left w:val="none" w:sz="0" w:space="0" w:color="auto"/>
        <w:bottom w:val="none" w:sz="0" w:space="0" w:color="auto"/>
        <w:right w:val="none" w:sz="0" w:space="0" w:color="auto"/>
      </w:divBdr>
    </w:div>
    <w:div w:id="1041130164">
      <w:bodyDiv w:val="1"/>
      <w:marLeft w:val="0"/>
      <w:marRight w:val="0"/>
      <w:marTop w:val="0"/>
      <w:marBottom w:val="0"/>
      <w:divBdr>
        <w:top w:val="none" w:sz="0" w:space="0" w:color="auto"/>
        <w:left w:val="none" w:sz="0" w:space="0" w:color="auto"/>
        <w:bottom w:val="none" w:sz="0" w:space="0" w:color="auto"/>
        <w:right w:val="none" w:sz="0" w:space="0" w:color="auto"/>
      </w:divBdr>
    </w:div>
    <w:div w:id="1355762608">
      <w:bodyDiv w:val="1"/>
      <w:marLeft w:val="0"/>
      <w:marRight w:val="0"/>
      <w:marTop w:val="0"/>
      <w:marBottom w:val="0"/>
      <w:divBdr>
        <w:top w:val="none" w:sz="0" w:space="0" w:color="auto"/>
        <w:left w:val="none" w:sz="0" w:space="0" w:color="auto"/>
        <w:bottom w:val="none" w:sz="0" w:space="0" w:color="auto"/>
        <w:right w:val="none" w:sz="0" w:space="0" w:color="auto"/>
      </w:divBdr>
    </w:div>
    <w:div w:id="20188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4056799" TargetMode="External"/><Relationship Id="rId13" Type="http://schemas.openxmlformats.org/officeDocument/2006/relationships/hyperlink" Target="https://celalibrary.ca/node/24075344" TargetMode="External"/><Relationship Id="rId18" Type="http://schemas.openxmlformats.org/officeDocument/2006/relationships/hyperlink" Target="https://celalibrary.ca/node/2405694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elalibrary.ca/node/24125862" TargetMode="External"/><Relationship Id="rId7" Type="http://schemas.openxmlformats.org/officeDocument/2006/relationships/hyperlink" Target="https://celalibrary.ca/node/24076366" TargetMode="External"/><Relationship Id="rId12" Type="http://schemas.openxmlformats.org/officeDocument/2006/relationships/hyperlink" Target="https://celalibrary.ca/node/24056705" TargetMode="External"/><Relationship Id="rId17" Type="http://schemas.openxmlformats.org/officeDocument/2006/relationships/hyperlink" Target="https://celalibrary.ca/node/2407510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lalibrary.ca/node/24075173" TargetMode="External"/><Relationship Id="rId20" Type="http://schemas.openxmlformats.org/officeDocument/2006/relationships/hyperlink" Target="https://celalibrary.ca/node/240386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lalibrary.ca/node/24076469" TargetMode="External"/><Relationship Id="rId24" Type="http://schemas.openxmlformats.org/officeDocument/2006/relationships/hyperlink" Target="https://celalibrary.ca/node/24088659" TargetMode="External"/><Relationship Id="rId5" Type="http://schemas.openxmlformats.org/officeDocument/2006/relationships/settings" Target="settings.xml"/><Relationship Id="rId15" Type="http://schemas.openxmlformats.org/officeDocument/2006/relationships/hyperlink" Target="https://celalibrary.ca/node/24075172" TargetMode="External"/><Relationship Id="rId23" Type="http://schemas.openxmlformats.org/officeDocument/2006/relationships/hyperlink" Target="https://celalibrary.ca/node/24130158" TargetMode="External"/><Relationship Id="rId10" Type="http://schemas.openxmlformats.org/officeDocument/2006/relationships/hyperlink" Target="https://celalibrary.ca/node/24057205" TargetMode="External"/><Relationship Id="rId19" Type="http://schemas.openxmlformats.org/officeDocument/2006/relationships/hyperlink" Target="https://celalibrary.ca/node/24075187" TargetMode="External"/><Relationship Id="rId4" Type="http://schemas.openxmlformats.org/officeDocument/2006/relationships/styles" Target="styles.xml"/><Relationship Id="rId9" Type="http://schemas.openxmlformats.org/officeDocument/2006/relationships/hyperlink" Target="https://celalibrary.ca/node/24076468" TargetMode="External"/><Relationship Id="rId14" Type="http://schemas.openxmlformats.org/officeDocument/2006/relationships/hyperlink" Target="https://celalibrary.ca/node/24056857" TargetMode="External"/><Relationship Id="rId22" Type="http://schemas.openxmlformats.org/officeDocument/2006/relationships/hyperlink" Target="https://celalibrary.ca/node/24125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EF90FC26A844ABDEA86844B32A36C" ma:contentTypeVersion="6" ma:contentTypeDescription="Create a new document." ma:contentTypeScope="" ma:versionID="01b67a3cfc25fa0c55cd4fdd5c1810ce">
  <xsd:schema xmlns:xsd="http://www.w3.org/2001/XMLSchema" xmlns:xs="http://www.w3.org/2001/XMLSchema" xmlns:p="http://schemas.microsoft.com/office/2006/metadata/properties" xmlns:ns2="ea15142e-0ce9-428b-9064-39709ea9007e" xmlns:ns3="aee71e9c-4b78-43c2-8430-b565cdb6929e" targetNamespace="http://schemas.microsoft.com/office/2006/metadata/properties" ma:root="true" ma:fieldsID="373a67992f5cbb6b1793155d13e1201b" ns2:_="" ns3:_="">
    <xsd:import namespace="ea15142e-0ce9-428b-9064-39709ea9007e"/>
    <xsd:import namespace="aee71e9c-4b78-43c2-8430-b565cdb692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5142e-0ce9-428b-9064-39709ea9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71e9c-4b78-43c2-8430-b565cdb692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F8446-43B0-4DB9-B69E-55522C62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5142e-0ce9-428b-9064-39709ea9007e"/>
    <ds:schemaRef ds:uri="aee71e9c-4b78-43c2-8430-b565cdb69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4E297-7F8A-49C2-A1D5-EA9F5950BC36}">
  <ds:schemaRefs>
    <ds:schemaRef ds:uri="http://schemas.microsoft.com/sharepoint/v3/contenttype/forms"/>
  </ds:schemaRefs>
</ds:datastoreItem>
</file>

<file path=customXml/itemProps3.xml><?xml version="1.0" encoding="utf-8"?>
<ds:datastoreItem xmlns:ds="http://schemas.openxmlformats.org/officeDocument/2006/customXml" ds:itemID="{C85C8B67-51E3-49D8-AC6D-418C82BEAC6F}">
  <ds:schemaRefs>
    <ds:schemaRef ds:uri="http://schemas.microsoft.com/office/2006/documentManagement/types"/>
    <ds:schemaRef ds:uri="aee71e9c-4b78-43c2-8430-b565cdb6929e"/>
    <ds:schemaRef ds:uri="http://purl.org/dc/elements/1.1/"/>
    <ds:schemaRef ds:uri="http://schemas.microsoft.com/office/2006/metadata/properties"/>
    <ds:schemaRef ds:uri="http://purl.org/dc/terms/"/>
    <ds:schemaRef ds:uri="http://schemas.openxmlformats.org/package/2006/metadata/core-properties"/>
    <ds:schemaRef ds:uri="ea15142e-0ce9-428b-9064-39709ea9007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53</cp:revision>
  <dcterms:created xsi:type="dcterms:W3CDTF">2022-11-03T18:27:00Z</dcterms:created>
  <dcterms:modified xsi:type="dcterms:W3CDTF">2022-11-03T19:53:00Z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0x01010015DEF90FC26A844ABDEA86844B32A36C</vt:lpwstr>
  </property>
</Properties>
</file>